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11, 25-30.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 mintzatu zen, erranez :</w:t>
      </w:r>
      <w:br/>
      <w:r>
        <w:rPr>
          <w:rStyle w:val="Normal"/>
        </w:rPr>
        <w:t xml:space="preserve">“ Goresten zaitut, Aita, zeru-lurren Jauna,</w:t>
      </w:r>
      <w:br/>
      <w:r>
        <w:rPr>
          <w:rStyle w:val="Normal"/>
        </w:rPr>
        <w:t xml:space="preserve">gauza horiek zuhur eta jakintsuneri gorde baititutzu,</w:t>
      </w:r>
      <w:br/>
      <w:r>
        <w:rPr>
          <w:rStyle w:val="Normal"/>
        </w:rPr>
        <w:t xml:space="preserve">eta ttipieri agertu.</w:t>
      </w:r>
      <w:br/>
      <w:r>
        <w:rPr>
          <w:rStyle w:val="Normal"/>
        </w:rPr>
        <w:t xml:space="preserve">Bai, Aita, hori izan duzu atsegin.</w:t>
      </w:r>
      <w:br/>
      <w:r>
        <w:rPr>
          <w:rStyle w:val="Normal"/>
        </w:rPr>
        <w:t xml:space="preserve">Nere Aitak denak eman dauzkit.</w:t>
      </w:r>
      <w:br/>
      <w:r>
        <w:rPr>
          <w:rStyle w:val="Normal"/>
        </w:rPr>
        <w:t xml:space="preserve">Nehork ez du Semea ezagutzen, Aitak baizik,</w:t>
      </w:r>
      <w:br/>
      <w:r>
        <w:rPr>
          <w:rStyle w:val="Normal"/>
        </w:rPr>
        <w:t xml:space="preserve">eta nehork ez du Aita ezagutzen, Semeak baizik,</w:t>
      </w:r>
      <w:br/>
      <w:r>
        <w:rPr>
          <w:rStyle w:val="Normal"/>
        </w:rPr>
        <w:t xml:space="preserve">eta Semeak agertu nahi dionak.</w:t>
      </w:r>
      <w:br/>
      <w:r>
        <w:rPr>
          <w:rStyle w:val="Normal"/>
        </w:rPr>
        <w:t xml:space="preserve">Zatozte nereganat,</w:t>
      </w:r>
      <w:br/>
      <w:r>
        <w:rPr>
          <w:rStyle w:val="Normal"/>
        </w:rPr>
        <w:t xml:space="preserve">nekatuak eta zamapean zirezten guziak,</w:t>
      </w:r>
      <w:br/>
      <w:r>
        <w:rPr>
          <w:rStyle w:val="Normal"/>
        </w:rPr>
        <w:t xml:space="preserve">eta nik atsedena emanen dautzuet.</w:t>
      </w:r>
      <w:br/>
      <w:r>
        <w:rPr>
          <w:rStyle w:val="Normal"/>
        </w:rPr>
        <w:t xml:space="preserve">Har zazue nere uztarria ;</w:t>
      </w:r>
      <w:br/>
      <w:r>
        <w:rPr>
          <w:rStyle w:val="Normal"/>
        </w:rPr>
        <w:t xml:space="preserve">eta ikas nereganik,</w:t>
      </w:r>
      <w:br/>
      <w:r>
        <w:rPr>
          <w:rStyle w:val="Normal"/>
        </w:rPr>
        <w:t xml:space="preserve">eztia eta bihotz-apala bainaiz ;</w:t>
      </w:r>
      <w:br/>
      <w:r>
        <w:rPr>
          <w:rStyle w:val="Normal"/>
        </w:rPr>
        <w:t xml:space="preserve">eta aurkituko duzue atseden zuentzat.</w:t>
      </w:r>
      <w:br/>
      <w:r>
        <w:rPr>
          <w:rStyle w:val="Normal"/>
        </w:rPr>
        <w:t xml:space="preserve">Bai, jasan errexa da nere uztarria, eta arina nere zama.”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2026-06-10T10:30:27+00:00</dcterms:created>
  <dcterms:modified xsi:type="dcterms:W3CDTF">2026-06-10T10:30:27+00:00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