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3-7.</w:t>
      </w:r>
      <w:br/>
      <w:r>
        <w:rPr>
          <w:rStyle w:val="Normal"/>
        </w:rPr>
        <w:t xml:space="preserve">Egun heietan, Izrael herria egarri zen,</w:t>
      </w:r>
      <w:br/>
      <w:r>
        <w:rPr>
          <w:rStyle w:val="Normal"/>
        </w:rPr>
        <w:t xml:space="preserve">eta Moisen kontra marmar ari zen :</w:t>
      </w:r>
      <w:br/>
      <w:r>
        <w:rPr>
          <w:rStyle w:val="Normal"/>
        </w:rPr>
        <w:t xml:space="preserve">“ Zergatik atera gaituzu Egiptotik ?</w:t>
      </w:r>
      <w:br/>
      <w:r>
        <w:rPr>
          <w:rStyle w:val="Normal"/>
        </w:rPr>
        <w:t xml:space="preserve">Gu eta gure semeak eta abereak egarriak hiltzeko ? ”</w:t>
      </w:r>
      <w:br/>
      <w:r>
        <w:rPr>
          <w:rStyle w:val="Normal"/>
        </w:rPr>
        <w:t xml:space="preserve">Moisek Jaunari oihu egin zion :</w:t>
      </w:r>
      <w:br/>
      <w:r>
        <w:rPr>
          <w:rStyle w:val="Normal"/>
        </w:rPr>
        <w:t xml:space="preserve">“ Zer egin behar dut herri hunekin ?</w:t>
      </w:r>
      <w:br/>
      <w:r>
        <w:rPr>
          <w:rStyle w:val="Normal"/>
        </w:rPr>
        <w:t xml:space="preserve">Laster harrikatuko naute.”</w:t>
      </w:r>
      <w:br/>
      <w:r>
        <w:rPr>
          <w:rStyle w:val="Normal"/>
        </w:rPr>
        <w:t xml:space="preserve">Jaunak Moisi erran zion :</w:t>
      </w:r>
      <w:br/>
      <w:r>
        <w:rPr>
          <w:rStyle w:val="Normal"/>
        </w:rPr>
        <w:t xml:space="preserve">“ Jar zaite herriaren aitzinean,</w:t>
      </w:r>
      <w:br/>
      <w:r>
        <w:rPr>
          <w:rStyle w:val="Normal"/>
        </w:rPr>
        <w:t xml:space="preserve">eta ereman zurekin Izraelen zahar batzu ;</w:t>
      </w:r>
      <w:br/>
      <w:r>
        <w:rPr>
          <w:rStyle w:val="Normal"/>
        </w:rPr>
        <w:t xml:space="preserve">har eskuan Nilo ibaia jotzeko erabili zinuen makila, eta zoazi.</w:t>
      </w:r>
      <w:br/>
      <w:r>
        <w:rPr>
          <w:rStyle w:val="Normal"/>
        </w:rPr>
        <w:t xml:space="preserve">Ni, zure aitzinean egonen naiz, Horeb mendiko harkaitz gainean.</w:t>
      </w:r>
      <w:br/>
      <w:r>
        <w:rPr>
          <w:rStyle w:val="Normal"/>
        </w:rPr>
        <w:t xml:space="preserve">Zuk, harkaitza jo, eta ura sortuko da handik,</w:t>
      </w:r>
      <w:br/>
      <w:r>
        <w:rPr>
          <w:rStyle w:val="Normal"/>
        </w:rPr>
        <w:t xml:space="preserve">eta edanen du herriak ”.</w:t>
      </w:r>
      <w:br/>
      <w:r>
        <w:rPr>
          <w:rStyle w:val="Normal"/>
        </w:rPr>
        <w:t xml:space="preserve">Eta Moisek hala egin zuen Izraelen zaharren aintzinean.</w:t>
      </w:r>
      <w:br/>
      <w:r>
        <w:rPr>
          <w:rStyle w:val="Normal"/>
        </w:rPr>
        <w:t xml:space="preserve">Toki hari Maza eta Meriba izen eman zion,</w:t>
      </w:r>
      <w:br/>
      <w:r>
        <w:rPr>
          <w:rStyle w:val="Normal"/>
        </w:rPr>
        <w:t xml:space="preserve">(hau da tentaleku eta auzileku)</w:t>
      </w:r>
      <w:br/>
      <w:r>
        <w:rPr>
          <w:rStyle w:val="Normal"/>
        </w:rPr>
        <w:t xml:space="preserve">han Izraelen semeek gogor egin baitzioten Jaunari</w:t>
      </w:r>
      <w:br/>
      <w:r>
        <w:rPr>
          <w:rStyle w:val="Normal"/>
        </w:rPr>
        <w:t xml:space="preserve">eta mehatxuka erran : “ Jauna gure artean ote dago, bai ala ez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egun,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1-2. 5-8.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esker.</w:t>
      </w:r>
      <w:br/>
      <w:r>
        <w:rPr>
          <w:rStyle w:val="Normal"/>
        </w:rPr>
        <w:t xml:space="preserve">Huni esker, fedearen bidez, sartu gira gauden grazia huntarat,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>Alabainan, oraino indarrik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Bainan,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Munduaren Salbatzailea, zu zira, Jauna !</w:t>
      </w:r>
      <w:br/>
      <w:r>
        <w:rPr>
          <w:rStyle w:val="Normal"/>
        </w:rPr>
        <w:t xml:space="preserve">Emaguzu ur bizia, ez gira gehiago egarrituko.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4, 5-42.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“Zoazi, dei egiozu senarrari eta zato berriz hunarat.”</w:t>
      </w:r>
      <w:br/>
      <w:r>
        <w:rPr>
          <w:rStyle w:val="Normal"/>
        </w:rPr>
        <w:t xml:space="preserve">Emazteak ihardetsi : “Ez dut senarrik.”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“Ongi erran duzu ez duzula senarrik,</w:t>
      </w:r>
      <w:br/>
      <w:r>
        <w:rPr>
          <w:rStyle w:val="Normal"/>
        </w:rPr>
        <w:t xml:space="preserve">Ezen bost izan dituzu, eta oraikoa ez da zure senarra.</w:t>
      </w:r>
      <w:br/>
      <w:r>
        <w:rPr>
          <w:rStyle w:val="Normal"/>
        </w:rPr>
        <w:t xml:space="preserve">Bai hortan egia diozu.”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Ordu berean etorri ziren dizipuluak,</w:t>
      </w:r>
      <w:br/>
      <w:r>
        <w:rPr>
          <w:rStyle w:val="Normal"/>
        </w:rPr>
        <w:t xml:space="preserve">eta harritu ziren emazte batekin solasean ari zelakotz.</w:t>
      </w:r>
      <w:br/>
      <w:r>
        <w:rPr>
          <w:rStyle w:val="Normal"/>
        </w:rPr>
        <w:t xml:space="preserve">Halere nehork etzion erran :</w:t>
      </w:r>
      <w:br/>
      <w:r>
        <w:rPr>
          <w:rStyle w:val="Normal"/>
        </w:rPr>
        <w:t xml:space="preserve">Zer galdatzen diozu, edo, zergatik mintzo zira emazte horrekin ?</w:t>
      </w:r>
      <w:br/>
      <w:r>
        <w:rPr>
          <w:rStyle w:val="Normal"/>
        </w:rPr>
        <w:t xml:space="preserve">Emazteak, pegarra han utzi, hirirat joan eta jendeari erran zion :</w:t>
      </w:r>
      <w:br/>
      <w:r>
        <w:rPr>
          <w:rStyle w:val="Normal"/>
        </w:rPr>
        <w:t xml:space="preserve">“ Zatozte,</w:t>
      </w:r>
      <w:br/>
      <w:r>
        <w:rPr>
          <w:rStyle w:val="Normal"/>
        </w:rPr>
        <w:t xml:space="preserve">nik egin dutan guzia erran dautan gizon baten ikustera.</w:t>
      </w:r>
      <w:br/>
      <w:r>
        <w:rPr>
          <w:rStyle w:val="Normal"/>
        </w:rPr>
        <w:t xml:space="preserve">Ez ote da hori Mesias ? ”</w:t>
      </w:r>
      <w:br/>
      <w:r>
        <w:rPr>
          <w:rStyle w:val="Normal"/>
        </w:rPr>
        <w:t xml:space="preserve">Jendea hiritik atera zen, eta Jesusen ganat zoan.</w:t>
      </w:r>
      <w:br/>
      <w:r>
        <w:rPr>
          <w:rStyle w:val="Normal"/>
        </w:rPr>
        <w:t xml:space="preserve">Anartean, dizipuluak otoizka ari zitzaizkion :</w:t>
      </w:r>
      <w:br/>
      <w:r>
        <w:rPr>
          <w:rStyle w:val="Normal"/>
        </w:rPr>
        <w:t xml:space="preserve">“Irakasle jauna, jan zazu.”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“Nik janari bat badut jateko, zuek ez dakizuena.”</w:t>
      </w:r>
      <w:br/>
      <w:r>
        <w:rPr>
          <w:rStyle w:val="Normal"/>
        </w:rPr>
        <w:t xml:space="preserve">Dizipuluak elgarri galdezka hasi ziren :</w:t>
      </w:r>
      <w:br/>
      <w:r>
        <w:rPr>
          <w:rStyle w:val="Normal"/>
        </w:rPr>
        <w:t xml:space="preserve">“Norbaitek jatera ekarri ote dio ?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Nere janaria, igorri nauenaren nahia egitea da,</w:t>
      </w:r>
      <w:br/>
      <w:r>
        <w:rPr>
          <w:rStyle w:val="Normal"/>
        </w:rPr>
        <w:t xml:space="preserve">eta haren (salbamen) egintza bururatzea.</w:t>
      </w:r>
      <w:br/>
      <w:r>
        <w:rPr>
          <w:rStyle w:val="Normal"/>
        </w:rPr>
        <w:t xml:space="preserve">Ez ote duzue erraiten zuek :</w:t>
      </w:r>
      <w:br/>
      <w:r>
        <w:rPr>
          <w:rStyle w:val="Normal"/>
        </w:rPr>
        <w:t xml:space="preserve">Lau hilabeteren buruan uzta dugu ?</w:t>
      </w:r>
      <w:br/>
      <w:r>
        <w:rPr>
          <w:rStyle w:val="Normal"/>
        </w:rPr>
        <w:t xml:space="preserve">Bainan nik diozuet :</w:t>
      </w:r>
      <w:br/>
      <w:r>
        <w:rPr>
          <w:rStyle w:val="Normal"/>
        </w:rPr>
        <w:t xml:space="preserve">Altxa begiak eta ikus alorrak, uztarako horituak.</w:t>
      </w:r>
      <w:br/>
      <w:r>
        <w:rPr>
          <w:rStyle w:val="Normal"/>
        </w:rPr>
        <w:t xml:space="preserve">Jadanik uzta egilea bere sariaren hartzen ari da,</w:t>
      </w:r>
      <w:br/>
      <w:r>
        <w:rPr>
          <w:rStyle w:val="Normal"/>
        </w:rPr>
        <w:t xml:space="preserve">eta betiko bizirako fruituaren altxatzen,</w:t>
      </w:r>
      <w:br/>
      <w:r>
        <w:rPr>
          <w:rStyle w:val="Normal"/>
        </w:rPr>
        <w:t xml:space="preserve">ereilea eta uzta egilea, biak batean bozkaria daitezen.</w:t>
      </w:r>
      <w:br/>
      <w:r>
        <w:rPr>
          <w:rStyle w:val="Normal"/>
        </w:rPr>
        <w:t xml:space="preserve">Erran zaharrak egia dio : Batek erein, besteak uzta bil.</w:t>
      </w:r>
      <w:br/>
      <w:r>
        <w:rPr>
          <w:rStyle w:val="Normal"/>
        </w:rPr>
        <w:t xml:space="preserve">Nik igorri zaituztet landu ez duzuenaren biltzera ;</w:t>
      </w:r>
      <w:br/>
      <w:r>
        <w:rPr>
          <w:rStyle w:val="Normal"/>
        </w:rPr>
        <w:t xml:space="preserve">beste batzuek lan egin,</w:t>
      </w:r>
      <w:br/>
      <w:r>
        <w:rPr>
          <w:rStyle w:val="Normal"/>
        </w:rPr>
        <w:t xml:space="preserve">eta zuek heien lanaren ondorioak altxa.”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4, 5-15. 19b-26. 39b. 40-42.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2026-06-10T12:14:21+00:00</dcterms:created>
  <dcterms:modified xsi:type="dcterms:W3CDTF">2026-06-10T12:14:21+00:00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