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2, 7-9.  3, 1-7.</w:t>
      </w:r>
      <w:br/>
      <w:r>
        <w:rPr>
          <w:rStyle w:val="Normal"/>
        </w:rPr>
        <w:t xml:space="preserve">Jainko Jaunak moldatu zuen gizona lurreko buztinetik,</w:t>
      </w:r>
      <w:br/>
      <w:r>
        <w:rPr>
          <w:rStyle w:val="Normal"/>
        </w:rPr>
        <w:t xml:space="preserve">sudurrerat ufatu zion biziaren hatsa, eta gizona bizidun izan zen.</w:t>
      </w:r>
      <w:br/>
      <w:r>
        <w:rPr>
          <w:rStyle w:val="Normal"/>
        </w:rPr>
        <w:t xml:space="preserve">Jainkoak baratze bat landatu zuen Edenen, iguzki aldean,</w:t>
      </w:r>
      <w:br/>
      <w:r>
        <w:rPr>
          <w:rStyle w:val="Normal"/>
        </w:rPr>
        <w:t xml:space="preserve">eta hartan ezarri bere eskuz moldatu gizona.</w:t>
      </w:r>
      <w:br/>
      <w:r>
        <w:rPr>
          <w:rStyle w:val="Normal"/>
        </w:rPr>
        <w:t xml:space="preserve">Jainko Jaunak lurretik sortarazi zituen mota guzitako zuhaitzak,</w:t>
      </w:r>
      <w:br/>
      <w:r>
        <w:rPr>
          <w:rStyle w:val="Normal"/>
        </w:rPr>
        <w:t xml:space="preserve">begientzat eder eta ahoarentzat gozo,</w:t>
      </w:r>
      <w:br/>
      <w:r>
        <w:rPr>
          <w:rStyle w:val="Normal"/>
        </w:rPr>
        <w:t xml:space="preserve">eta baratzearen erdian biziaren arbola,</w:t>
      </w:r>
      <w:br/>
      <w:r>
        <w:rPr>
          <w:rStyle w:val="Normal"/>
        </w:rPr>
        <w:t xml:space="preserve">eta ongi-gaizkien jakitate-zuhaitza.</w:t>
      </w:r>
      <w:br/>
      <w:r>
        <w:rPr>
          <w:rStyle w:val="Normal"/>
        </w:rPr>
        <w:t xml:space="preserve">Sugea zen Jainko Jaunak egin animaletan maltzurrena.</w:t>
      </w:r>
      <w:br/>
      <w:r>
        <w:rPr>
          <w:rStyle w:val="Normal"/>
        </w:rPr>
        <w:t xml:space="preserve">Erran zion emazteari :</w:t>
      </w:r>
      <w:br/>
      <w:r>
        <w:rPr>
          <w:rStyle w:val="Normal"/>
        </w:rPr>
        <w:t xml:space="preserve">“Beraz, Jainkoak erran dautzuela :</w:t>
      </w:r>
      <w:br/>
      <w:r>
        <w:rPr>
          <w:rStyle w:val="Normal"/>
        </w:rPr>
        <w:t xml:space="preserve">Ez jan baratzeko fruitu guzietarik ? ”</w:t>
      </w:r>
      <w:br/>
      <w:r>
        <w:rPr>
          <w:rStyle w:val="Normal"/>
        </w:rPr>
        <w:t xml:space="preserve">Emazteak sugeari :</w:t>
      </w:r>
      <w:br/>
      <w:r>
        <w:rPr>
          <w:rStyle w:val="Normal"/>
        </w:rPr>
        <w:t xml:space="preserve">“Baratzeko zuhaitzen fruituetarik jaten dugu.</w:t>
      </w:r>
      <w:br/>
      <w:r>
        <w:rPr>
          <w:rStyle w:val="Normal"/>
        </w:rPr>
        <w:t xml:space="preserve">Bainan baratzearen erdian den zuhaitzaren fruituaz,</w:t>
      </w:r>
      <w:br/>
      <w:r>
        <w:rPr>
          <w:rStyle w:val="Normal"/>
        </w:rPr>
        <w:t xml:space="preserve">Jainkoak erran dauku :</w:t>
      </w:r>
      <w:br/>
      <w:r>
        <w:rPr>
          <w:rStyle w:val="Normal"/>
        </w:rPr>
        <w:t xml:space="preserve">Hortarik ez jan eta ez hunki, ez zaitezten hil.”</w:t>
      </w:r>
      <w:br/>
      <w:r>
        <w:rPr>
          <w:rStyle w:val="Normal"/>
        </w:rPr>
        <w:t xml:space="preserve">Sugeak erran zion emazteari :</w:t>
      </w:r>
      <w:br/>
      <w:r>
        <w:rPr>
          <w:rStyle w:val="Normal"/>
        </w:rPr>
        <w:t xml:space="preserve">“ Ez zirezte hilen, ez.</w:t>
      </w:r>
      <w:br/>
      <w:r>
        <w:rPr>
          <w:rStyle w:val="Normal"/>
        </w:rPr>
        <w:t xml:space="preserve">Badaki alabainan Jainkoak, zuek hortarik jan orduko,</w:t>
      </w:r>
      <w:br/>
      <w:r>
        <w:rPr>
          <w:rStyle w:val="Normal"/>
        </w:rPr>
        <w:t xml:space="preserve">zuen begiak idekiko direla,</w:t>
      </w:r>
      <w:br/>
      <w:r>
        <w:rPr>
          <w:rStyle w:val="Normal"/>
        </w:rPr>
        <w:t xml:space="preserve">eta Jaungoikoa bezainbat izanen zireztela,</w:t>
      </w:r>
      <w:br/>
      <w:r>
        <w:rPr>
          <w:rStyle w:val="Normal"/>
        </w:rPr>
        <w:t xml:space="preserve">ongiaz eta gaizkiaz jakintsun.”</w:t>
      </w:r>
      <w:br/>
      <w:r>
        <w:rPr>
          <w:rStyle w:val="Normal"/>
        </w:rPr>
        <w:t xml:space="preserve">Orduan emazteak ikusi zuen zuhaitzak jateko gozoa zuela,</w:t>
      </w:r>
      <w:br/>
      <w:r>
        <w:rPr>
          <w:rStyle w:val="Normal"/>
        </w:rPr>
        <w:t xml:space="preserve">begientzat ederra eta ezagutzaren ardiesteko ona.</w:t>
      </w:r>
      <w:br/>
      <w:r>
        <w:rPr>
          <w:rStyle w:val="Normal"/>
        </w:rPr>
        <w:t xml:space="preserve">Haren fruituetarik hartu zuen eta jan.</w:t>
      </w:r>
      <w:br/>
      <w:r>
        <w:rPr>
          <w:rStyle w:val="Normal"/>
        </w:rPr>
        <w:t xml:space="preserve">Eman zion senarrari, eta hunek jan.</w:t>
      </w:r>
      <w:br/>
      <w:r>
        <w:rPr>
          <w:rStyle w:val="Normal"/>
        </w:rPr>
        <w:t xml:space="preserve">Orduan ideki zitzaizkien begiak,</w:t>
      </w:r>
      <w:br/>
      <w:r>
        <w:rPr>
          <w:rStyle w:val="Normal"/>
        </w:rPr>
        <w:t xml:space="preserve">eta biluz-gorri zirela ohartu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2026-09-08T10:32:47+00:00</dcterms:created>
  <dcterms:modified xsi:type="dcterms:W3CDTF">2026-09-08T10:32:47+00:00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