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14, 15-21.</w:t>
      </w:r>
      <w:br/>
      <w:r>
        <w:rPr>
          <w:rStyle w:val="Normal"/>
        </w:rPr>
        <w:t xml:space="preserve">Mundu huntarik bere Aitarenganat zoanean</w:t>
      </w:r>
      <w:br/>
      <w:r>
        <w:rPr>
          <w:rStyle w:val="Normal"/>
        </w:rPr>
        <w:t xml:space="preserve">Jesusek bere dizipulueri erran zioten :</w:t>
      </w:r>
      <w:br/>
      <w:r>
        <w:rPr>
          <w:rStyle w:val="Normal"/>
        </w:rPr>
        <w:t xml:space="preserve">“ Maite banauzue, nere manamenduak begiratuko ditutzue.</w:t>
      </w:r>
      <w:br/>
      <w:r>
        <w:rPr>
          <w:rStyle w:val="Normal"/>
        </w:rPr>
        <w:t xml:space="preserve">Nik Aita otoiztuko dut,</w:t>
      </w:r>
      <w:br/>
      <w:r>
        <w:rPr>
          <w:rStyle w:val="Normal"/>
        </w:rPr>
        <w:t xml:space="preserve">eta beste Laguntzaile bat emanen dautzue,</w:t>
      </w:r>
      <w:br/>
      <w:r>
        <w:rPr>
          <w:rStyle w:val="Normal"/>
        </w:rPr>
        <w:t xml:space="preserve">betiko zuekin izanen dena :</w:t>
      </w:r>
      <w:br/>
      <w:r>
        <w:rPr>
          <w:rStyle w:val="Normal"/>
        </w:rPr>
        <w:t xml:space="preserve">Egiaren Izpiritua.</w:t>
      </w:r>
      <w:br/>
      <w:r>
        <w:rPr>
          <w:rStyle w:val="Normal"/>
        </w:rPr>
        <w:t xml:space="preserve">Munduak ezin du hartu, ez baitu ikusten, ez ezagutzen ;</w:t>
      </w:r>
      <w:br/>
      <w:r>
        <w:rPr>
          <w:rStyle w:val="Normal"/>
        </w:rPr>
        <w:t xml:space="preserve">bainan zuek ezagutzen duzue,</w:t>
      </w:r>
      <w:br/>
      <w:r>
        <w:rPr>
          <w:rStyle w:val="Normal"/>
        </w:rPr>
        <w:t xml:space="preserve">zuen ondoan baitago eta zuen baitan izanen.</w:t>
      </w:r>
      <w:br/>
      <w:r>
        <w:rPr>
          <w:rStyle w:val="Normal"/>
        </w:rPr>
        <w:t xml:space="preserve">Ez zaituztet umezurtz utziko : berriz etorriko nitzaizue.</w:t>
      </w:r>
      <w:br/>
      <w:r>
        <w:rPr>
          <w:rStyle w:val="Normal"/>
        </w:rPr>
        <w:t xml:space="preserve">Laster munduak ez nau gehiago ikusiko,</w:t>
      </w:r>
      <w:br/>
      <w:r>
        <w:rPr>
          <w:rStyle w:val="Normal"/>
        </w:rPr>
        <w:t xml:space="preserve">zuek ordea ikusiko nauzue bizirik,</w:t>
      </w:r>
      <w:br/>
      <w:r>
        <w:rPr>
          <w:rStyle w:val="Normal"/>
        </w:rPr>
        <w:t xml:space="preserve">eta zuek ere biziko zirezte.</w:t>
      </w:r>
      <w:br/>
      <w:r>
        <w:rPr>
          <w:rStyle w:val="Normal"/>
        </w:rPr>
        <w:t xml:space="preserve">Egun hartan, konprenituko duzue nere Aitaren baitan nagola,</w:t>
      </w:r>
      <w:br/>
      <w:r>
        <w:rPr>
          <w:rStyle w:val="Normal"/>
        </w:rPr>
        <w:t xml:space="preserve">zuek nere baitan, eta ni zuen baitan.</w:t>
      </w:r>
      <w:br/>
      <w:r>
        <w:rPr>
          <w:rStyle w:val="Normal"/>
        </w:rPr>
        <w:t xml:space="preserve">Nere manamenduak onartu eta begiratzen dituenak,</w:t>
      </w:r>
      <w:br/>
      <w:r>
        <w:rPr>
          <w:rStyle w:val="Normal"/>
        </w:rPr>
        <w:t xml:space="preserve">harek nau maite.</w:t>
      </w:r>
      <w:br/>
      <w:r>
        <w:rPr>
          <w:rStyle w:val="Normal"/>
        </w:rPr>
        <w:t xml:space="preserve">Ni maite nauena nere Aitak maitatuko du</w:t>
      </w:r>
      <w:br/>
      <w:r>
        <w:rPr>
          <w:rStyle w:val="Normal"/>
        </w:rPr>
        <w:t xml:space="preserve">eta nik ere maitatuko dut, eta agertuko nitzaio.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2026-05-25T03:22:10+00:00</dcterms:created>
  <dcterms:modified xsi:type="dcterms:W3CDTF">2026-05-25T03:22:10+00:00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