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32. Salmoa</w:t>
      </w:r>
      <w:br/>
      <w:r>
        <w:rPr>
          <w:rStyle w:val="Normal"/>
        </w:rPr>
        <w:t xml:space="preserve">Gure gainerat ager, Jauna,</w:t>
      </w:r>
      <w:br/>
      <w:r>
        <w:rPr>
          <w:rStyle w:val="Normal"/>
        </w:rPr>
        <w:t xml:space="preserve">zure betiko bihotz ona,</w:t>
      </w:r>
      <w:br/>
      <w:r>
        <w:rPr>
          <w:rStyle w:val="Normal"/>
        </w:rPr>
        <w:t xml:space="preserve">Gure bihotza baita dena</w:t>
      </w:r>
      <w:br/>
      <w:r>
        <w:rPr>
          <w:rStyle w:val="Normal"/>
        </w:rPr>
        <w:t xml:space="preserve">zuri osoki, Jainko Jauna.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Bihotz garbiak, bozkario !</w:t>
      </w:r>
      <w:br/>
      <w:r>
        <w:rPr>
          <w:rStyle w:val="Normal"/>
        </w:rPr>
        <w:t xml:space="preserve">Jaunari kantu zor baitzaio.</w:t>
      </w:r>
      <w:br/>
      <w:r>
        <w:rPr>
          <w:rStyle w:val="Normal"/>
        </w:rPr>
        <w:t xml:space="preserve">Garbi denari doakio</w:t>
      </w:r>
      <w:br/>
      <w:r>
        <w:rPr>
          <w:rStyle w:val="Normal"/>
        </w:rPr>
        <w:t xml:space="preserve">Helaraztea laudorio.</w:t>
      </w:r>
      <w:br/>
      <w:r>
        <w:rPr>
          <w:rStyle w:val="Normal"/>
        </w:rPr>
        <w:t xml:space="preserve">Jainko Jaunaren goresgarri</w:t>
      </w:r>
      <w:br/>
      <w:r>
        <w:rPr>
          <w:rStyle w:val="Normal"/>
        </w:rPr>
        <w:t xml:space="preserve">Xirribika jo, kantuz ari.</w:t>
      </w:r>
      <w:br/>
      <w:r>
        <w:rPr>
          <w:rStyle w:val="Normal"/>
        </w:rPr>
        <w:t xml:space="preserve">Kanta gogotik kantu berri,</w:t>
      </w:r>
      <w:br/>
      <w:r>
        <w:rPr>
          <w:rStyle w:val="Normal"/>
        </w:rPr>
        <w:t xml:space="preserve">Bai soinu-kantu egin hari.</w:t>
      </w:r>
      <w:br/>
      <w:r>
        <w:rPr>
          <w:rStyle w:val="Normal"/>
        </w:rPr>
        <w:t xml:space="preserve">Jaunaren hitza beti zuzen,</w:t>
      </w:r>
      <w:br/>
      <w:r>
        <w:rPr>
          <w:rStyle w:val="Normal"/>
        </w:rPr>
        <w:t xml:space="preserve">Haren egintzek oneratzen.</w:t>
      </w:r>
      <w:br/>
      <w:r>
        <w:rPr>
          <w:rStyle w:val="Normal"/>
        </w:rPr>
        <w:t xml:space="preserve">Zuzen legeak ditu maite,</w:t>
      </w:r>
      <w:br/>
      <w:r>
        <w:rPr>
          <w:rStyle w:val="Normal"/>
        </w:rPr>
        <w:t xml:space="preserve">Haren bihotzak lurra bete.</w:t>
      </w:r>
      <w:br/>
      <w:r>
        <w:rPr>
          <w:rStyle w:val="Normal"/>
        </w:rPr>
        <w:t xml:space="preserve">Huna bai Jauna dena begi,</w:t>
      </w:r>
      <w:br/>
      <w:r>
        <w:rPr>
          <w:rStyle w:val="Normal"/>
        </w:rPr>
        <w:t xml:space="preserve">Hari daudenen zain egoki.</w:t>
      </w:r>
      <w:br/>
      <w:r>
        <w:rPr>
          <w:rStyle w:val="Normal"/>
        </w:rPr>
        <w:t xml:space="preserve">Heriotzetik ditzan jalgi,</w:t>
      </w:r>
      <w:br/>
      <w:r>
        <w:rPr>
          <w:rStyle w:val="Normal"/>
        </w:rPr>
        <w:t xml:space="preserve">Eta nasaiki eman ogi.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2026-05-25T04:18:05+00:00</dcterms:created>
  <dcterms:modified xsi:type="dcterms:W3CDTF">2026-05-25T04:18:05+00:00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