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6, 1-7.</w:t>
      </w:r>
      <w:br/>
      <w:r>
        <w:rPr>
          <w:rStyle w:val="Normal"/>
        </w:rPr>
        <w:t xml:space="preserve">Egun heietan, dizipuluak gero ta gehiago zirelarik,</w:t>
      </w:r>
      <w:br/>
      <w:r>
        <w:rPr>
          <w:rStyle w:val="Normal"/>
        </w:rPr>
        <w:t xml:space="preserve">greka-hizkuntzakoak erasiaka ari ziren</w:t>
      </w:r>
      <w:br/>
      <w:r>
        <w:rPr>
          <w:rStyle w:val="Normal"/>
        </w:rPr>
        <w:t xml:space="preserve">hebrear-hizkuntzakoen kontra,</w:t>
      </w:r>
      <w:br/>
      <w:r>
        <w:rPr>
          <w:rStyle w:val="Normal"/>
        </w:rPr>
        <w:t xml:space="preserve">baizik eta heien alarguntsak bazterrerat utziak zirela</w:t>
      </w:r>
      <w:br/>
      <w:r>
        <w:rPr>
          <w:rStyle w:val="Normal"/>
        </w:rPr>
        <w:t xml:space="preserve">eguneroko janari partiketan.</w:t>
      </w:r>
      <w:br/>
      <w:r>
        <w:rPr>
          <w:rStyle w:val="Normal"/>
        </w:rPr>
        <w:t xml:space="preserve">Hamabiek orduan dizipuluen biltzarra bildu zuten,eta erran zioten :</w:t>
      </w:r>
      <w:br/>
      <w:r>
        <w:rPr>
          <w:rStyle w:val="Normal"/>
        </w:rPr>
        <w:t xml:space="preserve">“ Ez da egoki, guk Jainkoaren Hitza bazterrerat utz dezagun,</w:t>
      </w:r>
      <w:br/>
      <w:r>
        <w:rPr>
          <w:rStyle w:val="Normal"/>
        </w:rPr>
        <w:t xml:space="preserve">mahainetan zerbitzatzeko.</w:t>
      </w:r>
      <w:br/>
      <w:r>
        <w:rPr>
          <w:rStyle w:val="Normal"/>
        </w:rPr>
        <w:t xml:space="preserve">Beraz, haurrideak, hautazkitzue zuen artean</w:t>
      </w:r>
      <w:br/>
      <w:r>
        <w:rPr>
          <w:rStyle w:val="Normal"/>
        </w:rPr>
        <w:t xml:space="preserve">omen oneko zazpi gizon, Izpiritu Sainduaz eta zuhurtziaz beteak,</w:t>
      </w:r>
      <w:br/>
      <w:r>
        <w:rPr>
          <w:rStyle w:val="Normal"/>
        </w:rPr>
        <w:t xml:space="preserve">eta heieri emanen diegu lan hori.</w:t>
      </w:r>
      <w:br/>
      <w:r>
        <w:rPr>
          <w:rStyle w:val="Normal"/>
        </w:rPr>
        <w:t xml:space="preserve">Gu, aldiz, otoitzari eta Hitzaren zerbitzuari emanen gitzaizkio.”</w:t>
      </w:r>
      <w:br/>
      <w:r>
        <w:rPr>
          <w:rStyle w:val="Normal"/>
        </w:rPr>
        <w:t xml:space="preserve">Biltzar osoak ontzat hartu zuen proposamena, eta hautatu zituzten</w:t>
      </w:r>
      <w:br/>
      <w:r>
        <w:rPr>
          <w:rStyle w:val="Normal"/>
        </w:rPr>
        <w:t xml:space="preserve">Extebe, fedez eta Izpiritu Sainduaz betea zen gizona,</w:t>
      </w:r>
      <w:br/>
      <w:r>
        <w:rPr>
          <w:rStyle w:val="Normal"/>
        </w:rPr>
        <w:t xml:space="preserve">Filipe, Prokoro, Nikanor, Timon, Parmenas,</w:t>
      </w:r>
      <w:br/>
      <w:r>
        <w:rPr>
          <w:rStyle w:val="Normal"/>
        </w:rPr>
        <w:t xml:space="preserve">eta Nikolas, Antiokiako judu berria.</w:t>
      </w:r>
      <w:br/>
      <w:r>
        <w:rPr>
          <w:rStyle w:val="Normal"/>
        </w:rPr>
        <w:t xml:space="preserve">Aitzinerat ekarri ziozkaten Apostolueri,</w:t>
      </w:r>
      <w:br/>
      <w:r>
        <w:rPr>
          <w:rStyle w:val="Normal"/>
        </w:rPr>
        <w:t xml:space="preserve">eta hauek, otoitz eginik, eskuak gainean ezarri ziozkaten.</w:t>
      </w:r>
      <w:br/>
      <w:r>
        <w:rPr>
          <w:rStyle w:val="Normal"/>
        </w:rPr>
        <w:t xml:space="preserve">Jainkoaren hitza gero ta gehiago zabaltzen ari zen,</w:t>
      </w:r>
      <w:br/>
      <w:r>
        <w:rPr>
          <w:rStyle w:val="Normal"/>
        </w:rPr>
        <w:t xml:space="preserve">dizipuluak handizki emendatuz zoatzin Jerusalemen,</w:t>
      </w:r>
      <w:br/>
      <w:r>
        <w:rPr>
          <w:rStyle w:val="Normal"/>
        </w:rPr>
        <w:t xml:space="preserve">eta apez ainitz ere fededun egiten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Bihotz garbiak, bozkario !</w:t>
      </w:r>
      <w:br/>
      <w:r>
        <w:rPr>
          <w:rStyle w:val="Normal"/>
        </w:rPr>
        <w:t xml:space="preserve">Jaunari kantu zor baitzaio.</w:t>
      </w:r>
      <w:br/>
      <w:r>
        <w:rPr>
          <w:rStyle w:val="Normal"/>
        </w:rPr>
        <w:t xml:space="preserve">Garbi denari doakio</w:t>
      </w:r>
      <w:br/>
      <w:r>
        <w:rPr>
          <w:rStyle w:val="Normal"/>
        </w:rPr>
        <w:t xml:space="preserve">Helaraztea laudorio.</w:t>
      </w:r>
      <w:br/>
      <w:r>
        <w:rPr>
          <w:rStyle w:val="Normal"/>
        </w:rPr>
        <w:t xml:space="preserve">Jainko Jaunaren goresgarri</w:t>
      </w:r>
      <w:br/>
      <w:r>
        <w:rPr>
          <w:rStyle w:val="Normal"/>
        </w:rPr>
        <w:t xml:space="preserve">Xirribika jo, kantuz ari.</w:t>
      </w:r>
      <w:br/>
      <w:r>
        <w:rPr>
          <w:rStyle w:val="Normal"/>
        </w:rPr>
        <w:t xml:space="preserve">Kanta gogotik kantu berri,</w:t>
      </w:r>
      <w:br/>
      <w:r>
        <w:rPr>
          <w:rStyle w:val="Normal"/>
        </w:rPr>
        <w:t xml:space="preserve">Bai soinu-kantu egin hari.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2, 4-9.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hurbil zakizkiote Jesus Jaunari :</w:t>
      </w:r>
      <w:br/>
      <w:r>
        <w:rPr>
          <w:rStyle w:val="Normal"/>
        </w:rPr>
        <w:t xml:space="preserve">hura da harri bizia, gizonek baztertua,</w:t>
      </w:r>
      <w:br/>
      <w:r>
        <w:rPr>
          <w:rStyle w:val="Normal"/>
        </w:rPr>
        <w:t xml:space="preserve">bainan Jainkoak hautatua, eta haren begietan balio handikoa.</w:t>
      </w:r>
      <w:br/>
      <w:r>
        <w:rPr>
          <w:rStyle w:val="Normal"/>
        </w:rPr>
        <w:t xml:space="preserve">Zuek ere, harri biziak iduri,</w:t>
      </w:r>
      <w:br/>
      <w:r>
        <w:rPr>
          <w:rStyle w:val="Normal"/>
        </w:rPr>
        <w:t xml:space="preserve">izpirituzko Tenpluaren eraikuntzan parte har zazue,</w:t>
      </w:r>
      <w:br/>
      <w:r>
        <w:rPr>
          <w:rStyle w:val="Normal"/>
        </w:rPr>
        <w:t xml:space="preserve">eta apezgo saindu izanen zirezte,</w:t>
      </w:r>
      <w:br/>
      <w:r>
        <w:rPr>
          <w:rStyle w:val="Normal"/>
        </w:rPr>
        <w:t xml:space="preserve">Jainkoari atsegin zaizkion izpirituzko opariak eskaintzeko</w:t>
      </w:r>
      <w:br/>
      <w:r>
        <w:rPr>
          <w:rStyle w:val="Normal"/>
        </w:rPr>
        <w:t xml:space="preserve">Jesu Kristoren bitartez.</w:t>
      </w:r>
      <w:br/>
      <w:r>
        <w:rPr>
          <w:rStyle w:val="Normal"/>
        </w:rPr>
        <w:t xml:space="preserve">Hau dio, alabainan, Liburu Sainduak :</w:t>
      </w:r>
      <w:br/>
      <w:r>
        <w:rPr>
          <w:rStyle w:val="Normal"/>
        </w:rPr>
        <w:t xml:space="preserve">Huna : Zionen harri bat ezartzen dut</w:t>
      </w:r>
      <w:br/>
      <w:r>
        <w:rPr>
          <w:rStyle w:val="Normal"/>
        </w:rPr>
        <w:t xml:space="preserve">izkin-harri hautatu eta baliosa.</w:t>
      </w:r>
      <w:br/>
      <w:r>
        <w:rPr>
          <w:rStyle w:val="Normal"/>
        </w:rPr>
        <w:t xml:space="preserve">Hartan sinesten duena, ez da ahalgeturik geldituko.</w:t>
      </w:r>
      <w:br/>
      <w:r>
        <w:rPr>
          <w:rStyle w:val="Normal"/>
        </w:rPr>
        <w:t xml:space="preserve">Zuentzat, beraz, sinesten duzuenentzat ohorea ;</w:t>
      </w:r>
      <w:br/>
      <w:r>
        <w:rPr>
          <w:rStyle w:val="Normal"/>
        </w:rPr>
        <w:t xml:space="preserve">sinesten ez dutenentzat, berriz, Liburu Sainduak dio :</w:t>
      </w:r>
      <w:br/>
      <w:r>
        <w:rPr>
          <w:rStyle w:val="Normal"/>
        </w:rPr>
        <w:t xml:space="preserve">Etxegileek baztertu harria izkin-harri bilakatu da,</w:t>
      </w:r>
      <w:br/>
      <w:r>
        <w:rPr>
          <w:rStyle w:val="Normal"/>
        </w:rPr>
        <w:t xml:space="preserve">bai eta behaztopa-harri ere, erorarazteko harroka.</w:t>
      </w:r>
      <w:br/>
      <w:r>
        <w:rPr>
          <w:rStyle w:val="Normal"/>
        </w:rPr>
        <w:t xml:space="preserve">Behaztopatzen dira, Hitza ez dutelakotz onartzen:</w:t>
      </w:r>
      <w:br/>
      <w:r>
        <w:rPr>
          <w:rStyle w:val="Normal"/>
        </w:rPr>
        <w:t xml:space="preserve">hortaratu beharrak ziren.</w:t>
      </w:r>
      <w:br/>
      <w:r>
        <w:rPr>
          <w:rStyle w:val="Normal"/>
        </w:rPr>
        <w:t xml:space="preserve">Zuek, aldiz, arraza hautatua zirezte, errege-apezgoa,</w:t>
      </w:r>
      <w:br/>
      <w:r>
        <w:rPr>
          <w:rStyle w:val="Normal"/>
        </w:rPr>
        <w:t xml:space="preserve">nazione saindua, Jainkoak beretzat hartu herria,</w:t>
      </w:r>
      <w:br/>
      <w:r>
        <w:rPr>
          <w:rStyle w:val="Normal"/>
        </w:rPr>
        <w:t xml:space="preserve">ilunbeetarik bere argi miresgarrirat deitu zaituzten</w:t>
      </w:r>
      <w:br/>
      <w:r>
        <w:rPr>
          <w:rStyle w:val="Normal"/>
        </w:rPr>
        <w:t xml:space="preserve">Jainkoaren egintza miragarriak oihuka ditzazuen.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 zira bidea, egia eta bizia, Jesus, Jainkoaren Semea !</w:t>
      </w:r>
      <w:br/>
      <w:r>
        <w:rPr>
          <w:rStyle w:val="Normal"/>
        </w:rPr>
        <w:t xml:space="preserve">Zutan sinesten duenak, Aita ezagutu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14, 1-12.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Ez dadila asalda zuen bihotza :</w:t>
      </w:r>
      <w:br/>
      <w:r>
        <w:rPr>
          <w:rStyle w:val="Normal"/>
        </w:rPr>
        <w:t xml:space="preserve">Jainkoaren baitan sinesten duzue, sinetsazue nere baitan ere.</w:t>
      </w:r>
      <w:br/>
      <w:r>
        <w:rPr>
          <w:rStyle w:val="Normal"/>
        </w:rPr>
        <w:t xml:space="preserve">Nere Aitaren etxean egoitza frango bada.</w:t>
      </w:r>
      <w:br/>
      <w:r>
        <w:rPr>
          <w:rStyle w:val="Normal"/>
        </w:rPr>
        <w:t xml:space="preserve">Bestela, erranen ote nautzuen :</w:t>
      </w:r>
      <w:br/>
      <w:r>
        <w:rPr>
          <w:rStyle w:val="Normal"/>
        </w:rPr>
        <w:t xml:space="preserve">banoa zuentzat tokiaren prestatzera ?</w:t>
      </w:r>
      <w:br/>
      <w:r>
        <w:rPr>
          <w:rStyle w:val="Normal"/>
        </w:rPr>
        <w:t xml:space="preserve">Joan eta tokia prestatu ondoan,</w:t>
      </w:r>
      <w:br/>
      <w:r>
        <w:rPr>
          <w:rStyle w:val="Normal"/>
        </w:rPr>
        <w:t xml:space="preserve">berriz etorriko naiz, eta nerekin hartuko zaituztet ;</w:t>
      </w:r>
      <w:br/>
      <w:r>
        <w:rPr>
          <w:rStyle w:val="Normal"/>
        </w:rPr>
        <w:t xml:space="preserve">eta ni nagon tokian, zuek ere egonen zirezte.</w:t>
      </w:r>
      <w:br/>
      <w:r>
        <w:rPr>
          <w:rStyle w:val="Normal"/>
        </w:rPr>
        <w:t xml:space="preserve">Eta badakizue ni noan tokirako bidea.”</w:t>
      </w:r>
      <w:br/>
      <w:r>
        <w:rPr>
          <w:rStyle w:val="Normal"/>
        </w:rPr>
        <w:t xml:space="preserve">Tomasek erran zion :</w:t>
      </w:r>
      <w:br/>
      <w:r>
        <w:rPr>
          <w:rStyle w:val="Normal"/>
        </w:rPr>
        <w:t xml:space="preserve">“ Jauna, ez dakigu norat zoazin; nola dakikegu bidea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“Ni naiz Bidea, Egia eta Bizia ;</w:t>
      </w:r>
      <w:br/>
      <w:r>
        <w:rPr>
          <w:rStyle w:val="Normal"/>
        </w:rPr>
        <w:t xml:space="preserve">nehor ez doa Aitarenganat, nere bidez baizik.</w:t>
      </w:r>
      <w:br/>
      <w:r>
        <w:rPr>
          <w:rStyle w:val="Normal"/>
        </w:rPr>
        <w:t xml:space="preserve">Ni ezagutzen baninduzue, nere Aita ere ezagut zinezakete.</w:t>
      </w:r>
      <w:br/>
      <w:r>
        <w:rPr>
          <w:rStyle w:val="Normal"/>
        </w:rPr>
        <w:t xml:space="preserve">Oraidanik ezagutzen duzue, eta ikusia duzue.”</w:t>
      </w:r>
      <w:br/>
      <w:r>
        <w:rPr>
          <w:rStyle w:val="Normal"/>
        </w:rPr>
        <w:t xml:space="preserve">Filipek erran zion :</w:t>
      </w:r>
      <w:br/>
      <w:r>
        <w:rPr>
          <w:rStyle w:val="Normal"/>
        </w:rPr>
        <w:t xml:space="preserve">“ Jauna, erakutsaguzu Aita, eta aski zaiku.”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Hainbeste denbora zuekin naizela, Filipe, eta ez nauzu ezagutzen !</w:t>
      </w:r>
      <w:br/>
      <w:r>
        <w:rPr>
          <w:rStyle w:val="Normal"/>
        </w:rPr>
        <w:t xml:space="preserve">Ni ikusi nauenak, Aita ikusi du.</w:t>
      </w:r>
      <w:br/>
      <w:r>
        <w:rPr>
          <w:rStyle w:val="Normal"/>
        </w:rPr>
        <w:t xml:space="preserve">Nolaz diozu: Erakutsaguzu Aita ?</w:t>
      </w:r>
      <w:br/>
      <w:r>
        <w:rPr>
          <w:rStyle w:val="Normal"/>
        </w:rPr>
        <w:t xml:space="preserve">Ez ote duzu sinesten, ni Aitaren baitan naizela,</w:t>
      </w:r>
      <w:br/>
      <w:r>
        <w:rPr>
          <w:rStyle w:val="Normal"/>
        </w:rPr>
        <w:t xml:space="preserve">eta Aita nere baitan ?</w:t>
      </w:r>
      <w:br/>
      <w:r>
        <w:rPr>
          <w:rStyle w:val="Normal"/>
        </w:rPr>
        <w:t xml:space="preserve">Erraiten dautzuetana, ez dautzuet nere burutarik erraiten ;</w:t>
      </w:r>
      <w:br/>
      <w:r>
        <w:rPr>
          <w:rStyle w:val="Normal"/>
        </w:rPr>
        <w:t xml:space="preserve">nere baitan bizi den Aita da bere egintzen betetzen ari.</w:t>
      </w:r>
      <w:br/>
      <w:r>
        <w:rPr>
          <w:rStyle w:val="Normal"/>
        </w:rPr>
        <w:t xml:space="preserve">Sinets nezazue: ni Aitaren baitan nago, eta Aita nere baitan;</w:t>
      </w:r>
      <w:br/>
      <w:r>
        <w:rPr>
          <w:rStyle w:val="Normal"/>
        </w:rPr>
        <w:t xml:space="preserve">edo bederen, sinets nezazue nere egintzengatik.</w:t>
      </w:r>
      <w:br/>
      <w:r>
        <w:rPr>
          <w:rStyle w:val="Normal"/>
        </w:rPr>
        <w:t xml:space="preserve">Egiaz egiaz diozuet :</w:t>
      </w:r>
      <w:br/>
      <w:r>
        <w:rPr>
          <w:rStyle w:val="Normal"/>
        </w:rPr>
        <w:t xml:space="preserve">nitan sinesten duenak, nik egiten ditudan egintzak eginen ditu ;</w:t>
      </w:r>
      <w:br/>
      <w:r>
        <w:rPr>
          <w:rStyle w:val="Normal"/>
        </w:rPr>
        <w:t xml:space="preserve">eta handiagoak ere, ni Aitarenganat bainoa.”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2026-09-08T16:29:51+00:00</dcterms:created>
  <dcterms:modified xsi:type="dcterms:W3CDTF">2026-09-08T16:29:51+00:00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