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18, 6-9.</w:t>
      </w:r>
      <w:br/>
      <w:r>
        <w:rPr>
          <w:rStyle w:val="Normal"/>
        </w:rPr>
        <w:t xml:space="preserve">Bazko gauaren berri bazakiten aitzinetik gure arbasoek ;</w:t>
      </w:r>
      <w:br/>
      <w:r>
        <w:rPr>
          <w:rStyle w:val="Normal"/>
        </w:rPr>
        <w:t xml:space="preserve">nolako agintzari sinetsi zuten jakinik, bozkariotan ziren.</w:t>
      </w:r>
      <w:br/>
      <w:r>
        <w:rPr>
          <w:rStyle w:val="Normal"/>
        </w:rPr>
        <w:t xml:space="preserve">Eta zure herria zintzoen salbamenduaren,</w:t>
      </w:r>
      <w:br/>
      <w:r>
        <w:rPr>
          <w:rStyle w:val="Normal"/>
        </w:rPr>
        <w:t xml:space="preserve">eta etsaien hondatzearen beha zagon.</w:t>
      </w:r>
      <w:br/>
      <w:r>
        <w:rPr>
          <w:rStyle w:val="Normal"/>
        </w:rPr>
        <w:t xml:space="preserve">Egintza berean etsaiak gaztigatu zinituen,</w:t>
      </w:r>
      <w:br/>
      <w:r>
        <w:rPr>
          <w:rStyle w:val="Normal"/>
        </w:rPr>
        <w:t xml:space="preserve">eta gu ohorez bete gintuzun, zureganat deituz.</w:t>
      </w:r>
      <w:br/>
      <w:r>
        <w:rPr>
          <w:rStyle w:val="Normal"/>
        </w:rPr>
        <w:t xml:space="preserve">Zintzoen seme-alaba fededunek</w:t>
      </w:r>
      <w:br/>
      <w:r>
        <w:rPr>
          <w:rStyle w:val="Normal"/>
        </w:rPr>
        <w:t xml:space="preserve">gordeka opariak eskaintzen zituzten,</w:t>
      </w:r>
      <w:br/>
      <w:r>
        <w:rPr>
          <w:rStyle w:val="Normal"/>
        </w:rPr>
        <w:t xml:space="preserve">eta denek, aho batez, lege saindu hau ezarri zuten :</w:t>
      </w:r>
      <w:br/>
      <w:r>
        <w:rPr>
          <w:rStyle w:val="Normal"/>
        </w:rPr>
        <w:t xml:space="preserve">aldi on ala txarretan elkarturik egonen zirela sainduak,</w:t>
      </w:r>
      <w:br/>
      <w:r>
        <w:rPr>
          <w:rStyle w:val="Normal"/>
        </w:rPr>
        <w:t xml:space="preserve">eta orduan jadanik arbasoen kantikak kantatzen zituzten.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populua.</w:t>
      </w:r>
      <w:br/>
      <w:r>
        <w:rPr>
          <w:rStyle w:val="Normal"/>
        </w:rPr>
        <w:t xml:space="preserve">Bihotz garbiak bozkario,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Herriak badu Jauna Jainko,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gaude,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1-2. 8-19.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Fedea, igurikatzen denaren ardiesteko segurtamena da,</w:t>
      </w:r>
      <w:br/>
      <w:r>
        <w:rPr>
          <w:rStyle w:val="Normal"/>
        </w:rPr>
        <w:t xml:space="preserve">ikusten ez direnen ezagutzeko bidea.</w:t>
      </w:r>
      <w:br/>
      <w:r>
        <w:rPr>
          <w:rStyle w:val="Normal"/>
        </w:rPr>
        <w:t xml:space="preserve">Fede horrengatik ardietsi zuten gure arbasoek aitor ona.</w:t>
      </w:r>
      <w:br/>
      <w:r>
        <w:rPr>
          <w:rStyle w:val="Normal"/>
        </w:rPr>
        <w:t xml:space="preserve">Fedeari esker, Abrahamek Jainkoaren deiari obeditu zion :</w:t>
      </w:r>
      <w:br/>
      <w:r>
        <w:rPr>
          <w:rStyle w:val="Normal"/>
        </w:rPr>
        <w:t xml:space="preserve">ondaretzat ukan behar zuen lurralderat abiatu zen,</w:t>
      </w:r>
      <w:br/>
      <w:r>
        <w:rPr>
          <w:rStyle w:val="Normal"/>
        </w:rPr>
        <w:t xml:space="preserve">norat zoan jakin gabe.</w:t>
      </w:r>
      <w:br/>
      <w:r>
        <w:rPr>
          <w:rStyle w:val="Normal"/>
        </w:rPr>
        <w:t xml:space="preserve">Fedeari esker, atzerritar gisa bizi izan zen</w:t>
      </w:r>
      <w:br/>
      <w:r>
        <w:rPr>
          <w:rStyle w:val="Normal"/>
        </w:rPr>
        <w:t xml:space="preserve">Jainkoak hitzeman lurraldean ;</w:t>
      </w:r>
      <w:br/>
      <w:r>
        <w:rPr>
          <w:rStyle w:val="Normal"/>
        </w:rPr>
        <w:t xml:space="preserve">oihal-etxoletan bizi izan zen,</w:t>
      </w:r>
      <w:br/>
      <w:r>
        <w:rPr>
          <w:rStyle w:val="Normal"/>
        </w:rPr>
        <w:t xml:space="preserve">agintza bera ukan zuten Izaak eta Jakob bezala ;</w:t>
      </w:r>
      <w:br/>
      <w:r>
        <w:rPr>
          <w:rStyle w:val="Normal"/>
        </w:rPr>
        <w:t xml:space="preserve">eta hori, igurikatzen baitzuen oinarri sendoa duen hiria,</w:t>
      </w:r>
      <w:br/>
      <w:r>
        <w:rPr>
          <w:rStyle w:val="Normal"/>
        </w:rPr>
        <w:t xml:space="preserve">arkitekto eta egile Jainkoa bera duen hiria.</w:t>
      </w:r>
      <w:br/>
      <w:r>
        <w:rPr>
          <w:rStyle w:val="Normal"/>
        </w:rPr>
        <w:t xml:space="preserve">Fedeari esker, Zara ere on izan zen amatzeko,</w:t>
      </w:r>
      <w:br/>
      <w:r>
        <w:rPr>
          <w:rStyle w:val="Normal"/>
        </w:rPr>
        <w:t xml:space="preserve">nahiz eta adinean joana,</w:t>
      </w:r>
      <w:br/>
      <w:r>
        <w:rPr>
          <w:rStyle w:val="Normal"/>
        </w:rPr>
        <w:t xml:space="preserve">hitza eman zuen Jainkoa fidagarria zela sinetsi baitzuen.</w:t>
      </w:r>
      <w:br/>
      <w:r>
        <w:rPr>
          <w:rStyle w:val="Normal"/>
        </w:rPr>
        <w:t xml:space="preserve">Horrengatik, gizon bakar batenganik, hura ere ja hilik zena,</w:t>
      </w:r>
      <w:br/>
      <w:r>
        <w:rPr>
          <w:rStyle w:val="Normal"/>
        </w:rPr>
        <w:t xml:space="preserve">seme ainitz sortu zen, zeruko izarrak bezainbat,</w:t>
      </w:r>
      <w:br/>
      <w:r>
        <w:rPr>
          <w:rStyle w:val="Normal"/>
        </w:rPr>
        <w:t xml:space="preserve">eta itsas bazterreko hondar ezin kondatuzkoa bezainbat.</w:t>
      </w:r>
      <w:br/>
      <w:r>
        <w:rPr>
          <w:rStyle w:val="Normal"/>
        </w:rPr>
        <w:t xml:space="preserve">Horiek guziak sinestean hil ziren,</w:t>
      </w:r>
      <w:br/>
      <w:r>
        <w:rPr>
          <w:rStyle w:val="Normal"/>
        </w:rPr>
        <w:t xml:space="preserve">hitzemanak zitzaizkioten ontasunak eskuratu gabe ;</w:t>
      </w:r>
      <w:br/>
      <w:r>
        <w:rPr>
          <w:rStyle w:val="Normal"/>
        </w:rPr>
        <w:t xml:space="preserve">bainan urrundik ikusi eta agurtu zituzten,</w:t>
      </w:r>
      <w:br/>
      <w:r>
        <w:rPr>
          <w:rStyle w:val="Normal"/>
        </w:rPr>
        <w:t xml:space="preserve">lur huntan arrotz eta ibilkari zirela aitortuz.</w:t>
      </w:r>
      <w:br/>
      <w:r>
        <w:rPr>
          <w:rStyle w:val="Normal"/>
        </w:rPr>
        <w:t xml:space="preserve">Alabainan, hola mintzo direnek garbiki adiarazten dute</w:t>
      </w:r>
      <w:br/>
      <w:r>
        <w:rPr>
          <w:rStyle w:val="Normal"/>
        </w:rPr>
        <w:t xml:space="preserve">aberriaren bila dabiltzala.</w:t>
      </w:r>
      <w:br/>
      <w:r>
        <w:rPr>
          <w:rStyle w:val="Normal"/>
        </w:rPr>
        <w:t xml:space="preserve">Utzia zuten herria izan balute gogoan,</w:t>
      </w:r>
      <w:br/>
      <w:r>
        <w:rPr>
          <w:rStyle w:val="Normal"/>
        </w:rPr>
        <w:t xml:space="preserve">bazuketen harat itzultzeko parada.</w:t>
      </w:r>
      <w:br/>
      <w:r>
        <w:rPr>
          <w:rStyle w:val="Normal"/>
        </w:rPr>
        <w:t xml:space="preserve">Bainan, aberri hobearen gutizia zuten, zerukoarena.</w:t>
      </w:r>
      <w:br/>
      <w:r>
        <w:rPr>
          <w:rStyle w:val="Normal"/>
        </w:rPr>
        <w:t xml:space="preserve">Horrengatik, Jainkoa ez da ahalge “heien Jainkoa” deitua izaiteko,</w:t>
      </w:r>
      <w:br/>
      <w:r>
        <w:rPr>
          <w:rStyle w:val="Normal"/>
        </w:rPr>
        <w:t xml:space="preserve">hiri bat ere prest ezarri baitiote.</w:t>
      </w:r>
      <w:br/>
      <w:r>
        <w:rPr>
          <w:rStyle w:val="Normal"/>
        </w:rPr>
        <w:t xml:space="preserve">Fedeari esker, frogatan ezarria izan zelarik,</w:t>
      </w:r>
      <w:br/>
      <w:r>
        <w:rPr>
          <w:rStyle w:val="Normal"/>
        </w:rPr>
        <w:t xml:space="preserve">Abrahamek eskaini zuen Izaak.</w:t>
      </w:r>
      <w:br/>
      <w:r>
        <w:rPr>
          <w:rStyle w:val="Normal"/>
        </w:rPr>
        <w:t xml:space="preserve">Eta bere seme bakarra zuen eskaintzen, agintzak ukanak zituelarik,</w:t>
      </w:r>
      <w:br/>
      <w:r>
        <w:rPr>
          <w:rStyle w:val="Normal"/>
        </w:rPr>
        <w:t xml:space="preserve">eta hitz hau entzuna :</w:t>
      </w:r>
      <w:br/>
      <w:r>
        <w:rPr>
          <w:rStyle w:val="Normal"/>
        </w:rPr>
        <w:t xml:space="preserve">“ Izaaken bidez izanen duzu zure izeneko ondoregoa.”</w:t>
      </w:r>
      <w:br/>
      <w:r>
        <w:rPr>
          <w:rStyle w:val="Normal"/>
        </w:rPr>
        <w:t xml:space="preserve">Abrahamek segurtzat zaukan Jainkoa gai dela hilak pizteko ere;</w:t>
      </w:r>
      <w:br/>
      <w:r>
        <w:rPr>
          <w:rStyle w:val="Normal"/>
        </w:rPr>
        <w:t xml:space="preserve">horrengatik, berreskuratu zuen semea;</w:t>
      </w:r>
      <w:br/>
      <w:r>
        <w:rPr>
          <w:rStyle w:val="Normal"/>
        </w:rPr>
        <w:t xml:space="preserve">eta hori profezia bat izan zen.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Hebrearreri epixtolatik 11, 1-2. 8-12.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Fedea, igurikatzen denaren ardiesteko segurtamena da,</w:t>
      </w:r>
      <w:br/>
      <w:r>
        <w:rPr>
          <w:rStyle w:val="Normal"/>
        </w:rPr>
        <w:t xml:space="preserve">ikusten ez direnen ezagutzeko bidea.</w:t>
      </w:r>
      <w:br/>
      <w:r>
        <w:rPr>
          <w:rStyle w:val="Normal"/>
        </w:rPr>
        <w:t xml:space="preserve">Fede horrengatik ardietsi zuten gure arbasoek aitor ona.</w:t>
      </w:r>
      <w:br/>
      <w:r>
        <w:rPr>
          <w:rStyle w:val="Normal"/>
        </w:rPr>
        <w:t xml:space="preserve">Fedeari esker, Abrahamek Jainkoaren deiari obeditu zion :</w:t>
      </w:r>
      <w:br/>
      <w:r>
        <w:rPr>
          <w:rStyle w:val="Normal"/>
        </w:rPr>
        <w:t xml:space="preserve">ondaretzat ukan behar zuen lurralderat abiatu zen,</w:t>
      </w:r>
      <w:br/>
      <w:r>
        <w:rPr>
          <w:rStyle w:val="Normal"/>
        </w:rPr>
        <w:t xml:space="preserve">norat zoan jakin gabe.</w:t>
      </w:r>
      <w:br/>
      <w:r>
        <w:rPr>
          <w:rStyle w:val="Normal"/>
        </w:rPr>
        <w:t xml:space="preserve">Fedeari esker, atzerritar gisa bizi izan zen</w:t>
      </w:r>
      <w:br/>
      <w:r>
        <w:rPr>
          <w:rStyle w:val="Normal"/>
        </w:rPr>
        <w:t xml:space="preserve">Jainkoak hitzeman lurraldean ;</w:t>
      </w:r>
      <w:br/>
      <w:r>
        <w:rPr>
          <w:rStyle w:val="Normal"/>
        </w:rPr>
        <w:t xml:space="preserve">oihal-etxoletan bizi izan zen,</w:t>
      </w:r>
      <w:br/>
      <w:r>
        <w:rPr>
          <w:rStyle w:val="Normal"/>
        </w:rPr>
        <w:t xml:space="preserve">agintza bera ukan zuten Izaak eta Jakob bezala ;</w:t>
      </w:r>
      <w:br/>
      <w:r>
        <w:rPr>
          <w:rStyle w:val="Normal"/>
        </w:rPr>
        <w:t xml:space="preserve">eta hori, igurikatzen baitzuen oinarri sendoa duen hiria,</w:t>
      </w:r>
      <w:br/>
      <w:r>
        <w:rPr>
          <w:rStyle w:val="Normal"/>
        </w:rPr>
        <w:t xml:space="preserve">arkitekto eta egile Jainkoa bera duen hiria.</w:t>
      </w:r>
      <w:br/>
      <w:r>
        <w:rPr>
          <w:rStyle w:val="Normal"/>
        </w:rPr>
        <w:t xml:space="preserve">Fedeari esker, Zara ere on izan zen amatzeko,</w:t>
      </w:r>
      <w:br/>
      <w:r>
        <w:rPr>
          <w:rStyle w:val="Normal"/>
        </w:rPr>
        <w:t xml:space="preserve">nahiz eta adinean joana,</w:t>
      </w:r>
      <w:br/>
      <w:r>
        <w:rPr>
          <w:rStyle w:val="Normal"/>
        </w:rPr>
        <w:t xml:space="preserve">hitza eman zuen Jainkoa fidagarria zela sinetsi baitzuen.</w:t>
      </w:r>
      <w:br/>
      <w:r>
        <w:rPr>
          <w:rStyle w:val="Normal"/>
        </w:rPr>
        <w:t xml:space="preserve">Horrengatik, gizon bakar batenganik, hura ere ja hilik zena,</w:t>
      </w:r>
      <w:br/>
      <w:r>
        <w:rPr>
          <w:rStyle w:val="Normal"/>
        </w:rPr>
        <w:t xml:space="preserve">seme ainitz sortu zen, zeruko izarrak bezainbat,</w:t>
      </w:r>
      <w:br/>
      <w:r>
        <w:rPr>
          <w:rStyle w:val="Normal"/>
        </w:rPr>
        <w:t xml:space="preserve">eta itsas bazterreko hondar ezin kondatuzkoa bezainbat.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eta prest izan oraidanik.</w:t>
      </w:r>
      <w:br/>
      <w:r>
        <w:rPr>
          <w:rStyle w:val="Normal"/>
        </w:rPr>
        <w:t xml:space="preserve">Ez dakizue Kristo Jauna etortzekoa den orena.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32-48.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beldur izan, artaldetxoa,</w:t>
      </w:r>
      <w:br/>
      <w:r>
        <w:rPr>
          <w:rStyle w:val="Normal"/>
        </w:rPr>
        <w:t xml:space="preserve">zuen Aitari atsegin izan baitzaio Erresuma zueri emaitea.</w:t>
      </w:r>
      <w:br/>
      <w:r>
        <w:rPr>
          <w:rStyle w:val="Normal"/>
        </w:rPr>
        <w:t xml:space="preserve">Sal zuen ontasunak eta eman behartsueri.</w:t>
      </w:r>
      <w:br/>
      <w:r>
        <w:rPr>
          <w:rStyle w:val="Normal"/>
        </w:rPr>
        <w:t xml:space="preserve">Egin moltsa ezin higatua, huts eginen ez duen altxorra zeruan,</w:t>
      </w:r>
      <w:br/>
      <w:r>
        <w:rPr>
          <w:rStyle w:val="Normal"/>
        </w:rPr>
        <w:t xml:space="preserve">harat ez baita ohoinik hurbiltzen, ez eta han bipiek jaten.</w:t>
      </w:r>
      <w:br/>
      <w:r>
        <w:rPr>
          <w:rStyle w:val="Normal"/>
        </w:rPr>
        <w:t xml:space="preserve">Non ere baita zuen altxorra, han ere zuen bihotza.</w:t>
      </w:r>
      <w:br/>
      <w:r>
        <w:rPr>
          <w:rStyle w:val="Normal"/>
        </w:rPr>
        <w:t xml:space="preserve">Zaudezte lanerako prest eta argi-untziak pizturik.</w:t>
      </w:r>
      <w:br/>
      <w:r>
        <w:rPr>
          <w:rStyle w:val="Normal"/>
        </w:rPr>
        <w:t xml:space="preserve">Izan zaitezte nagusia ezteietarik noiz itzuliko den</w:t>
      </w:r>
      <w:br/>
      <w:r>
        <w:rPr>
          <w:rStyle w:val="Normal"/>
        </w:rPr>
        <w:t xml:space="preserve">beha dauden mutilak bezala,</w:t>
      </w:r>
      <w:br/>
      <w:r>
        <w:rPr>
          <w:rStyle w:val="Normal"/>
        </w:rPr>
        <w:t xml:space="preserve">etorri eta atea jo bezain laster idekitzeko.</w:t>
      </w:r>
      <w:br/>
      <w:r>
        <w:rPr>
          <w:rStyle w:val="Normal"/>
        </w:rPr>
        <w:t xml:space="preserve">Zoriontsuak mutil horiek,</w:t>
      </w:r>
      <w:br/>
      <w:r>
        <w:rPr>
          <w:rStyle w:val="Normal"/>
        </w:rPr>
        <w:t xml:space="preserve">nagusiak, etortzean, atzarririk aurkituko dituenak.</w:t>
      </w:r>
      <w:br/>
      <w:r>
        <w:rPr>
          <w:rStyle w:val="Normal"/>
        </w:rPr>
        <w:t xml:space="preserve">Egiaz diozuet : lanerako jauntziak hartu eta,</w:t>
      </w:r>
      <w:br/>
      <w:r>
        <w:rPr>
          <w:rStyle w:val="Normal"/>
        </w:rPr>
        <w:t xml:space="preserve">mahainean jarraraziko ditu, eta zerbitzatzen hasiko zaie.</w:t>
      </w:r>
      <w:br/>
      <w:r>
        <w:rPr>
          <w:rStyle w:val="Normal"/>
        </w:rPr>
        <w:t xml:space="preserve">Gauerditan edo goizalderat heldu bada,</w:t>
      </w:r>
      <w:br/>
      <w:r>
        <w:rPr>
          <w:rStyle w:val="Normal"/>
        </w:rPr>
        <w:t xml:space="preserve">hola aurkitzen baditu, zoriontsuak heiek !</w:t>
      </w:r>
      <w:br/>
      <w:r>
        <w:rPr>
          <w:rStyle w:val="Normal"/>
        </w:rPr>
        <w:t xml:space="preserve">Jakizue hau : etxeko nagusiak balaki</w:t>
      </w:r>
      <w:br/>
      <w:r>
        <w:rPr>
          <w:rStyle w:val="Normal"/>
        </w:rPr>
        <w:t xml:space="preserve">zer tenoretan etorriko den ohoina,</w:t>
      </w:r>
      <w:br/>
      <w:r>
        <w:rPr>
          <w:rStyle w:val="Normal"/>
        </w:rPr>
        <w:t xml:space="preserve">ez lezake bere etxearen zilatzera utz.</w:t>
      </w:r>
      <w:br/>
      <w:r>
        <w:rPr>
          <w:rStyle w:val="Normal"/>
        </w:rPr>
        <w:t xml:space="preserve">Egon prest zuek ere,</w:t>
      </w:r>
      <w:br/>
      <w:r>
        <w:rPr>
          <w:rStyle w:val="Normal"/>
        </w:rPr>
        <w:t xml:space="preserve">uste ez duzuen orenean etorriko baita Gizonaren Semea ”.</w:t>
      </w:r>
      <w:br/>
      <w:r>
        <w:rPr>
          <w:rStyle w:val="Normal"/>
        </w:rPr>
        <w:t xml:space="preserve">Petrik erran zuen orduan :</w:t>
      </w:r>
      <w:br/>
      <w:r>
        <w:rPr>
          <w:rStyle w:val="Normal"/>
        </w:rPr>
        <w:t xml:space="preserve">“ Jauna, guretzat ala denentzat erraiten duzu parabola hori ? 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“Nor da bada etxegizon leial eta zentzuduna,</w:t>
      </w:r>
      <w:br/>
      <w:r>
        <w:rPr>
          <w:rStyle w:val="Normal"/>
        </w:rPr>
        <w:t xml:space="preserve">nagusiak bere zerbitzarien buru ezarriko duena</w:t>
      </w:r>
      <w:br/>
      <w:r>
        <w:rPr>
          <w:rStyle w:val="Normal"/>
        </w:rPr>
        <w:t xml:space="preserve">ogi bihia bere orduan heieri emaiteko ?</w:t>
      </w:r>
      <w:br/>
      <w:r>
        <w:rPr>
          <w:rStyle w:val="Normal"/>
        </w:rPr>
        <w:t xml:space="preserve">Zoriontsu zerbitzari hura, bere nagusiak etortzean,</w:t>
      </w:r>
      <w:br/>
      <w:r>
        <w:rPr>
          <w:rStyle w:val="Normal"/>
        </w:rPr>
        <w:t xml:space="preserve">hala ari aurkituko duena.</w:t>
      </w:r>
      <w:br/>
      <w:r>
        <w:rPr>
          <w:rStyle w:val="Normal"/>
        </w:rPr>
        <w:t xml:space="preserve">Egiaz diozuet : bere ontasun guzien buru ezarriko du.</w:t>
      </w:r>
      <w:br/>
      <w:r>
        <w:rPr>
          <w:rStyle w:val="Normal"/>
        </w:rPr>
        <w:t xml:space="preserve">Bainan zerbitzari horrek bere baitan egiten badu :</w:t>
      </w:r>
      <w:br/>
      <w:r>
        <w:rPr>
          <w:rStyle w:val="Normal"/>
        </w:rPr>
        <w:t xml:space="preserve">‘Nagusiak berantzen du’</w:t>
      </w:r>
      <w:br/>
      <w:r>
        <w:rPr>
          <w:rStyle w:val="Normal"/>
        </w:rPr>
        <w:t xml:space="preserve">eta mutil eta neskatoen jotzen hasten bada,</w:t>
      </w:r>
      <w:br/>
      <w:r>
        <w:rPr>
          <w:rStyle w:val="Normal"/>
        </w:rPr>
        <w:t xml:space="preserve">bai eta jaten, edaten eta mozkortzen,</w:t>
      </w:r>
      <w:br/>
      <w:r>
        <w:rPr>
          <w:rStyle w:val="Normal"/>
        </w:rPr>
        <w:t xml:space="preserve">uste ez duen egunean eta ez dakien orduan</w:t>
      </w:r>
      <w:br/>
      <w:r>
        <w:rPr>
          <w:rStyle w:val="Normal"/>
        </w:rPr>
        <w:t xml:space="preserve">etorriko zaio nagusia :</w:t>
      </w:r>
      <w:br/>
      <w:r>
        <w:rPr>
          <w:rStyle w:val="Normal"/>
        </w:rPr>
        <w:t xml:space="preserve">kanpo ezarriko du, desleialen artean, bere ganik urrun.</w:t>
      </w:r>
      <w:br/>
      <w:r>
        <w:rPr>
          <w:rStyle w:val="Normal"/>
        </w:rPr>
        <w:t xml:space="preserve">Nagusiaren nahia zer den jakinik,</w:t>
      </w:r>
      <w:br/>
      <w:r>
        <w:rPr>
          <w:rStyle w:val="Normal"/>
        </w:rPr>
        <w:t xml:space="preserve">harek nahi bezala deus prestatu edo egin ez duen zerbitzariak</w:t>
      </w:r>
      <w:br/>
      <w:r>
        <w:rPr>
          <w:rStyle w:val="Normal"/>
        </w:rPr>
        <w:t xml:space="preserve">ukaldi ederrik hartuko du.</w:t>
      </w:r>
      <w:br/>
      <w:r>
        <w:rPr>
          <w:rStyle w:val="Normal"/>
        </w:rPr>
        <w:t xml:space="preserve">Nagusiaren nahia zer den jakin gabe,</w:t>
      </w:r>
      <w:br/>
      <w:r>
        <w:rPr>
          <w:rStyle w:val="Normal"/>
        </w:rPr>
        <w:t xml:space="preserve">ukaldiak merezi dituen zerbait egiten duenak, berriz,</w:t>
      </w:r>
      <w:br/>
      <w:r>
        <w:rPr>
          <w:rStyle w:val="Normal"/>
        </w:rPr>
        <w:t xml:space="preserve">guti baizik ez du hartuko.</w:t>
      </w:r>
      <w:br/>
      <w:r>
        <w:rPr>
          <w:rStyle w:val="Normal"/>
        </w:rPr>
        <w:t xml:space="preserve">Ainitz eman zaionari, ainitz eskatuko zaio;</w:t>
      </w:r>
      <w:br/>
      <w:r>
        <w:rPr>
          <w:rStyle w:val="Normal"/>
        </w:rPr>
        <w:t xml:space="preserve">ainitzen kargua eman zaionari, gehiago galdatuko zaio.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12, 35-40.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Zaudezte lanerako prest eta argi-untziak pizturik.</w:t>
      </w:r>
      <w:br/>
      <w:r>
        <w:rPr>
          <w:rStyle w:val="Normal"/>
        </w:rPr>
        <w:t xml:space="preserve">Izan zaitezte nagusia ezteietarik noiz itzuliko den</w:t>
      </w:r>
      <w:br/>
      <w:r>
        <w:rPr>
          <w:rStyle w:val="Normal"/>
        </w:rPr>
        <w:t xml:space="preserve">beha dauden mutilak bezala,</w:t>
      </w:r>
      <w:br/>
      <w:r>
        <w:rPr>
          <w:rStyle w:val="Normal"/>
        </w:rPr>
        <w:t xml:space="preserve">etorri eta atea jo bezain laster idekitzeko.</w:t>
      </w:r>
      <w:br/>
      <w:r>
        <w:rPr>
          <w:rStyle w:val="Normal"/>
        </w:rPr>
        <w:t xml:space="preserve">Zoriontsuak mutil horiek,</w:t>
      </w:r>
      <w:br/>
      <w:r>
        <w:rPr>
          <w:rStyle w:val="Normal"/>
        </w:rPr>
        <w:t xml:space="preserve">nagusiak, etortzean, atzarririk aurkituko dituenak.</w:t>
      </w:r>
      <w:br/>
      <w:r>
        <w:rPr>
          <w:rStyle w:val="Normal"/>
        </w:rPr>
        <w:t xml:space="preserve">Egiaz diozuet : lanerako jauntziak hartu eta,</w:t>
      </w:r>
      <w:br/>
      <w:r>
        <w:rPr>
          <w:rStyle w:val="Normal"/>
        </w:rPr>
        <w:t xml:space="preserve">mahainean jarraraziko ditu, eta zerbitzatzen hasiko zaie.</w:t>
      </w:r>
      <w:br/>
      <w:r>
        <w:rPr>
          <w:rStyle w:val="Normal"/>
        </w:rPr>
        <w:t xml:space="preserve">Gauerditan edo goizalderat heldu bada,</w:t>
      </w:r>
      <w:br/>
      <w:r>
        <w:rPr>
          <w:rStyle w:val="Normal"/>
        </w:rPr>
        <w:t xml:space="preserve">hola aurkitzen baditu, zoriontsuak heiek !</w:t>
      </w:r>
      <w:br/>
      <w:r>
        <w:rPr>
          <w:rStyle w:val="Normal"/>
        </w:rPr>
        <w:t xml:space="preserve">Jakizue hau : etxeko nagusiak balaki</w:t>
      </w:r>
      <w:br/>
      <w:r>
        <w:rPr>
          <w:rStyle w:val="Normal"/>
        </w:rPr>
        <w:t xml:space="preserve">zer tenoretan etorriko den ohoina,</w:t>
      </w:r>
      <w:br/>
      <w:r>
        <w:rPr>
          <w:rStyle w:val="Normal"/>
        </w:rPr>
        <w:t xml:space="preserve">ez lezake bere etxearen zilatzera utz.</w:t>
      </w:r>
      <w:br/>
      <w:r>
        <w:rPr>
          <w:rStyle w:val="Normal"/>
        </w:rPr>
        <w:t xml:space="preserve">Egon prest zuek ere,</w:t>
      </w:r>
      <w:br/>
      <w:r>
        <w:rPr>
          <w:rStyle w:val="Normal"/>
        </w:rPr>
        <w:t xml:space="preserve">uste ez duzuen orenean etorriko baita Gizonaren Semea.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2026-09-08T18:16:28+00:00</dcterms:created>
  <dcterms:modified xsi:type="dcterms:W3CDTF">2026-09-08T18:16:28+00:00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