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14, 21b-27.</w:t>
      </w:r>
      <w:br/>
      <w:r>
        <w:rPr>
          <w:rStyle w:val="Normal"/>
        </w:rPr>
        <w:t xml:space="preserve">Paulo eta Barnabe Ikoniorat eta Pizidiako Antiokiarat itzuli ziren.</w:t>
      </w:r>
      <w:br/>
      <w:r>
        <w:rPr>
          <w:rStyle w:val="Normal"/>
        </w:rPr>
        <w:t xml:space="preserve">Dizipuluen bihotzak azkartzen zituzten,</w:t>
      </w:r>
      <w:br/>
      <w:r>
        <w:rPr>
          <w:rStyle w:val="Normal"/>
        </w:rPr>
        <w:t xml:space="preserve">eta fedean irautera sustatzen, erranez :</w:t>
      </w:r>
      <w:br/>
      <w:r>
        <w:rPr>
          <w:rStyle w:val="Normal"/>
        </w:rPr>
        <w:t xml:space="preserve">“Herstura ainitzetarik pasatu behar dugu</w:t>
      </w:r>
      <w:br/>
      <w:r>
        <w:rPr>
          <w:rStyle w:val="Normal"/>
        </w:rPr>
        <w:t xml:space="preserve">Jainkoaren Erreinuan sartzeko.”</w:t>
      </w:r>
      <w:br/>
      <w:r>
        <w:rPr>
          <w:rStyle w:val="Normal"/>
        </w:rPr>
        <w:t xml:space="preserve">Eliza bakotxean Zaharrak izendatu zituzten,</w:t>
      </w:r>
      <w:br/>
      <w:r>
        <w:rPr>
          <w:rStyle w:val="Normal"/>
        </w:rPr>
        <w:t xml:space="preserve">eta, otoitz eta barur egin ondoan,</w:t>
      </w:r>
      <w:br/>
      <w:r>
        <w:rPr>
          <w:rStyle w:val="Normal"/>
        </w:rPr>
        <w:t xml:space="preserve">Jaunaren eskuetan utzi zituzten, haren baitan sinetsi baitzuten.</w:t>
      </w:r>
      <w:br/>
      <w:r>
        <w:rPr>
          <w:rStyle w:val="Normal"/>
        </w:rPr>
        <w:t xml:space="preserve">Gero, Pizidian barna, Panfiliarat heldu ziren.</w:t>
      </w:r>
      <w:br/>
      <w:r>
        <w:rPr>
          <w:rStyle w:val="Normal"/>
        </w:rPr>
        <w:t xml:space="preserve">Pergen Hitza predikatu ondoan, Ataliarat jautsi ziren.</w:t>
      </w:r>
      <w:br/>
      <w:r>
        <w:rPr>
          <w:rStyle w:val="Normal"/>
        </w:rPr>
        <w:t xml:space="preserve">Han untzia hartu zuten Ziriako Antiokiarat joaiteko,</w:t>
      </w:r>
      <w:br/>
      <w:r>
        <w:rPr>
          <w:rStyle w:val="Normal"/>
        </w:rPr>
        <w:t xml:space="preserve">handik abiatuak baitziren ;</w:t>
      </w:r>
      <w:br/>
      <w:r>
        <w:rPr>
          <w:rStyle w:val="Normal"/>
        </w:rPr>
        <w:t xml:space="preserve">hiri hortan Jainkoaren graziari gomendatuak izanak ziren,</w:t>
      </w:r>
      <w:br/>
      <w:r>
        <w:rPr>
          <w:rStyle w:val="Normal"/>
        </w:rPr>
        <w:t xml:space="preserve">bururatu berri zuten lanaren egiteko.</w:t>
      </w:r>
      <w:br/>
      <w:r>
        <w:rPr>
          <w:rStyle w:val="Normal"/>
        </w:rPr>
        <w:t xml:space="preserve">Harat heldu ondoan, Eliza bildu zuten,</w:t>
      </w:r>
      <w:br/>
      <w:r>
        <w:rPr>
          <w:rStyle w:val="Normal"/>
        </w:rPr>
        <w:t xml:space="preserve">eta Jainkoak heien bidez egin guzia kondatu zioten,</w:t>
      </w:r>
      <w:br/>
      <w:r>
        <w:rPr>
          <w:rStyle w:val="Normal"/>
        </w:rPr>
        <w:t xml:space="preserve">bai eta paganoeri federako atea nola ideki zioten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 :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Eztia eta guziz ona da gure Jauna,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 Jauna goraipa zaitzatela,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Jakin dezaten denek zu baitan den indarra,</w:t>
      </w:r>
      <w:br/>
      <w:r>
        <w:rPr>
          <w:rStyle w:val="Normal"/>
        </w:rPr>
        <w:t xml:space="preserve">Zure betiko erresuman den ospe hura.</w:t>
      </w:r>
      <w:br/>
      <w:r>
        <w:rPr>
          <w:rStyle w:val="Normal"/>
        </w:rPr>
        <w:t xml:space="preserve">Zuk erresuma, mendez mendeko erresuma,</w:t>
      </w:r>
      <w:br/>
      <w:r>
        <w:rPr>
          <w:rStyle w:val="Normal"/>
        </w:rPr>
        <w:t xml:space="preserve">Zure eskua noiz artekoa ezin asma.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1-5.</w:t>
      </w:r>
      <w:br/>
      <w:r>
        <w:rPr>
          <w:rStyle w:val="Normal"/>
        </w:rPr>
        <w:t xml:space="preserve">Nik, Joanik, zeru berria eta lur berria ikusi nituen,</w:t>
      </w:r>
      <w:br/>
      <w:r>
        <w:rPr>
          <w:rStyle w:val="Normal"/>
        </w:rPr>
        <w:t xml:space="preserve">itzaliak baitziren lehengo zerua eta lehengo lurra,</w:t>
      </w:r>
      <w:br/>
      <w:r>
        <w:rPr>
          <w:rStyle w:val="Normal"/>
        </w:rPr>
        <w:t xml:space="preserve">eta itsasorik ere ez zen.</w:t>
      </w:r>
      <w:br/>
      <w:r>
        <w:rPr>
          <w:rStyle w:val="Normal"/>
        </w:rPr>
        <w:t xml:space="preserve">Hiri saindua ikusi nuen, Jerusalem berria</w:t>
      </w:r>
      <w:br/>
      <w:r>
        <w:rPr>
          <w:rStyle w:val="Normal"/>
        </w:rPr>
        <w:t xml:space="preserve">zerutik Jainkoaganik jausten, prest-presta</w:t>
      </w:r>
      <w:br/>
      <w:r>
        <w:rPr>
          <w:rStyle w:val="Normal"/>
        </w:rPr>
        <w:t xml:space="preserve">andregaia bere senarrarentzat bezala apaindua.</w:t>
      </w:r>
      <w:br/>
      <w:r>
        <w:rPr>
          <w:rStyle w:val="Normal"/>
        </w:rPr>
        <w:t xml:space="preserve">Eta mintzo ozen bat entzun nuen Jainkoaren tronutik erraiten :</w:t>
      </w:r>
      <w:br/>
      <w:r>
        <w:rPr>
          <w:rStyle w:val="Normal"/>
        </w:rPr>
        <w:t xml:space="preserve">“ Huna Jainkoaren bizilekua gizonen artean ;</w:t>
      </w:r>
      <w:br/>
      <w:r>
        <w:rPr>
          <w:rStyle w:val="Normal"/>
        </w:rPr>
        <w:t xml:space="preserve">heiekin biziko da, heiek izanen ditu bere herri,</w:t>
      </w:r>
      <w:br/>
      <w:r>
        <w:rPr>
          <w:rStyle w:val="Normal"/>
        </w:rPr>
        <w:t xml:space="preserve">eta Jainkoa bera izanen dute berekin.</w:t>
      </w:r>
      <w:br/>
      <w:r>
        <w:rPr>
          <w:rStyle w:val="Normal"/>
        </w:rPr>
        <w:t xml:space="preserve">Heien begietako nigarrak xukatuko ditu</w:t>
      </w:r>
      <w:br/>
      <w:r>
        <w:rPr>
          <w:rStyle w:val="Normal"/>
        </w:rPr>
        <w:t xml:space="preserve">eta ez da gehiago heriotzerik izanen, ez dolurik, ez nigarrik,</w:t>
      </w:r>
      <w:br/>
      <w:r>
        <w:rPr>
          <w:rStyle w:val="Normal"/>
        </w:rPr>
        <w:t xml:space="preserve">ez atsegaberik, lehengo mundua itzalia baita.”</w:t>
      </w:r>
      <w:br/>
      <w:r>
        <w:rPr>
          <w:rStyle w:val="Normal"/>
        </w:rPr>
        <w:t xml:space="preserve">Orduan Tronuan jarririk zagonak erran zuen :</w:t>
      </w:r>
      <w:br/>
      <w:r>
        <w:rPr>
          <w:rStyle w:val="Normal"/>
        </w:rPr>
        <w:t xml:space="preserve">“Hara, gauza guziak berri egiten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amodioa da :</w:t>
      </w:r>
      <w:br/>
      <w:r>
        <w:rPr>
          <w:rStyle w:val="Normal"/>
        </w:rPr>
        <w:t xml:space="preserve">Elkar maita dezagun, maite gaituen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31-33a. 34-35.</w:t>
      </w:r>
      <w:br/>
      <w:r>
        <w:rPr>
          <w:rStyle w:val="Normal"/>
        </w:rPr>
        <w:t xml:space="preserve">Judas azken afaritik atera zenean, Jesusek erran zuen :</w:t>
      </w:r>
      <w:br/>
      <w:r>
        <w:rPr>
          <w:rStyle w:val="Normal"/>
        </w:rPr>
        <w:t xml:space="preserve">“ Orai berean Gizonaren Semea goretsia da,</w:t>
      </w:r>
      <w:br/>
      <w:r>
        <w:rPr>
          <w:rStyle w:val="Normal"/>
        </w:rPr>
        <w:t xml:space="preserve">eta Jainkoa ere goretsia da haren baitan.</w:t>
      </w:r>
      <w:br/>
      <w:r>
        <w:rPr>
          <w:rStyle w:val="Normal"/>
        </w:rPr>
        <w:t xml:space="preserve">Jainkoa goretsia bada haren baitan,</w:t>
      </w:r>
      <w:br/>
      <w:r>
        <w:rPr>
          <w:rStyle w:val="Normal"/>
        </w:rPr>
        <w:t xml:space="preserve">Jainkoak ere goretsiko du bere baitan ;</w:t>
      </w:r>
      <w:br/>
      <w:r>
        <w:rPr>
          <w:rStyle w:val="Normal"/>
        </w:rPr>
        <w:t xml:space="preserve">eta berehala goretsiko du.</w:t>
      </w:r>
      <w:br/>
      <w:r>
        <w:rPr>
          <w:rStyle w:val="Normal"/>
        </w:rPr>
        <w:t xml:space="preserve">Haurtxoak, apur bat oraino zuekin nago.</w:t>
      </w:r>
      <w:br/>
      <w:r>
        <w:rPr>
          <w:rStyle w:val="Normal"/>
        </w:rPr>
        <w:t xml:space="preserve">Manamendu berri bat emaiten dautzuet :</w:t>
      </w:r>
      <w:br/>
      <w:r>
        <w:rPr>
          <w:rStyle w:val="Normal"/>
        </w:rPr>
        <w:t xml:space="preserve">elkar maita zazue.</w:t>
      </w:r>
      <w:br/>
      <w:r>
        <w:rPr>
          <w:rStyle w:val="Normal"/>
        </w:rPr>
        <w:t xml:space="preserve">Nik maitatu zaituztedan bezala, zuek ere elkar maita zazue.</w:t>
      </w:r>
      <w:br/>
      <w:r>
        <w:rPr>
          <w:rStyle w:val="Normal"/>
        </w:rPr>
        <w:t xml:space="preserve">Huntarik ezagutuko dute guziek nere dizipulu zireztela,</w:t>
      </w:r>
      <w:br/>
      <w:r>
        <w:rPr>
          <w:rStyle w:val="Normal"/>
        </w:rPr>
        <w:t xml:space="preserve">elkar maite baduzue.”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2026-09-08T07:41:16+00:00</dcterms:created>
  <dcterms:modified xsi:type="dcterms:W3CDTF">2026-09-08T07:41:16+00:00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