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zugana :</w:t>
      </w:r>
      <w:br/>
      <w:r>
        <w:rPr>
          <w:rStyle w:val="Normal"/>
        </w:rPr>
        <w:t xml:space="preserve">Begitarteaz gu salba, Jauna.</w:t>
      </w:r>
      <w:br/>
      <w:r>
        <w:rPr>
          <w:rStyle w:val="Normal"/>
        </w:rPr>
        <w:t xml:space="preserve">Izraeldarren artzain, entzun :</w:t>
      </w:r>
      <w:br/>
      <w:r>
        <w:rPr>
          <w:rStyle w:val="Normal"/>
        </w:rPr>
        <w:t xml:space="preserve">Zure ardiak, lehen bezala, otoi, lagun.</w:t>
      </w:r>
      <w:br/>
      <w:r>
        <w:rPr>
          <w:rStyle w:val="Normal"/>
        </w:rPr>
        <w:t xml:space="preserve">Zure indarra berpitz-azu :</w:t>
      </w:r>
      <w:br/>
      <w:r>
        <w:rPr>
          <w:rStyle w:val="Normal"/>
        </w:rPr>
        <w:t xml:space="preserve">Zato, Jainkoa, salba gaitzazun etor ba zu.</w:t>
      </w:r>
      <w:br/>
      <w:r>
        <w:rPr>
          <w:rStyle w:val="Normal"/>
        </w:rPr>
        <w:t xml:space="preserve">Guganat itzul, Jaungoikoa !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Boztu eta kanta, Birjina Maria</w:t>
      </w:r>
      <w:br/>
      <w:r>
        <w:rPr>
          <w:rStyle w:val="Normal"/>
        </w:rPr>
        <w:t xml:space="preserve">Zu baitan dago zeru-lurrek kabi ez dezaketena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2026-09-08T08:55:34+00:00</dcterms:created>
  <dcterms:modified xsi:type="dcterms:W3CDTF">2026-09-08T08:55:34+00:00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