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18,15-20.</w:t>
      </w:r>
      <w:br/>
      <w:r>
        <w:rPr>
          <w:rStyle w:val="Normal"/>
        </w:rPr>
        <w:t xml:space="preserve">Hunela mintzatu zen Mois Izrael herriari :</w:t>
      </w:r>
      <w:br/>
      <w:r>
        <w:rPr>
          <w:rStyle w:val="Normal"/>
        </w:rPr>
        <w:t xml:space="preserve">“ Jaunak, zuen Jainkoak, ni bezalako profeta sortuko du</w:t>
      </w:r>
      <w:br/>
      <w:r>
        <w:rPr>
          <w:rStyle w:val="Normal"/>
        </w:rPr>
        <w:t xml:space="preserve">zuen artetik, herritarren artetik : entzunazue.</w:t>
      </w:r>
      <w:br/>
      <w:r>
        <w:rPr>
          <w:rStyle w:val="Normal"/>
        </w:rPr>
        <w:t xml:space="preserve">Horixe da, Horeb mendian bildurik zineztela,</w:t>
      </w:r>
      <w:br/>
      <w:r>
        <w:rPr>
          <w:rStyle w:val="Normal"/>
        </w:rPr>
        <w:t xml:space="preserve">Jaunari, zuen Jainkoari eskatu zeniotena, erranez :</w:t>
      </w:r>
      <w:br/>
      <w:r>
        <w:rPr>
          <w:rStyle w:val="Normal"/>
        </w:rPr>
        <w:t xml:space="preserve">‘ Ez dut berriz entzun nahi Jaunaren, nere Jainkoaren mintzoa,</w:t>
      </w:r>
      <w:br/>
      <w:r>
        <w:rPr>
          <w:rStyle w:val="Normal"/>
        </w:rPr>
        <w:t xml:space="preserve">ez dut su handi hori berriz ikusi nahi, ez dut hil nahi !’</w:t>
      </w:r>
      <w:br/>
      <w:r>
        <w:rPr>
          <w:rStyle w:val="Normal"/>
        </w:rPr>
        <w:t xml:space="preserve">Orduan Jaunak erran zautan :</w:t>
      </w:r>
      <w:br/>
      <w:r>
        <w:rPr>
          <w:rStyle w:val="Normal"/>
        </w:rPr>
        <w:t xml:space="preserve">‘ Ongi daukat herriak diona.</w:t>
      </w:r>
      <w:br/>
      <w:r>
        <w:rPr>
          <w:rStyle w:val="Normal"/>
        </w:rPr>
        <w:t xml:space="preserve">Zu bezalako profeta sortaraziko dut beren haurrideen artetik ;</w:t>
      </w:r>
      <w:br/>
      <w:r>
        <w:rPr>
          <w:rStyle w:val="Normal"/>
        </w:rPr>
        <w:t xml:space="preserve">nere hitzak ezarriko diozkat ahoan,</w:t>
      </w:r>
      <w:br/>
      <w:r>
        <w:rPr>
          <w:rStyle w:val="Normal"/>
        </w:rPr>
        <w:t xml:space="preserve">eta nik manatuko diotan guzia erranen diote.</w:t>
      </w:r>
      <w:br/>
      <w:r>
        <w:rPr>
          <w:rStyle w:val="Normal"/>
        </w:rPr>
        <w:t xml:space="preserve">Profetak nere izenean adiaraziko dituen hitzak</w:t>
      </w:r>
      <w:br/>
      <w:r>
        <w:rPr>
          <w:rStyle w:val="Normal"/>
        </w:rPr>
        <w:t xml:space="preserve">Onartuko ez dituenari, nik eskatuko diozkat konduak.</w:t>
      </w:r>
      <w:br/>
      <w:r>
        <w:rPr>
          <w:rStyle w:val="Normal"/>
        </w:rPr>
        <w:t xml:space="preserve">Bainan nik manatu gabeko</w:t>
      </w:r>
      <w:br/>
      <w:r>
        <w:rPr>
          <w:rStyle w:val="Normal"/>
        </w:rPr>
        <w:t xml:space="preserve">hitza nere izenean adiaraztera ausartatzen den profeta,</w:t>
      </w:r>
      <w:br/>
      <w:r>
        <w:rPr>
          <w:rStyle w:val="Normal"/>
        </w:rPr>
        <w:t xml:space="preserve">edo jainko arrotzen izenean mintzatuko dena,</w:t>
      </w:r>
      <w:br/>
      <w:r>
        <w:rPr>
          <w:rStyle w:val="Normal"/>
        </w:rPr>
        <w:t xml:space="preserve">profeta hura hilen da.’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Zatozte haren otoizteko,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7, 32-35.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nahi nuke griñarik gabe izan zaitezten.</w:t>
      </w:r>
      <w:br/>
      <w:r>
        <w:rPr>
          <w:rStyle w:val="Normal"/>
        </w:rPr>
        <w:t xml:space="preserve">Ezkongabeak Jaunaren gauzez du griña, Jaunari atsegin nola eman.</w:t>
      </w:r>
      <w:br/>
      <w:r>
        <w:rPr>
          <w:rStyle w:val="Normal"/>
        </w:rPr>
        <w:t xml:space="preserve">Ezkonduak, aldiz, munduko gauzez du griña,</w:t>
      </w:r>
      <w:br/>
      <w:r>
        <w:rPr>
          <w:rStyle w:val="Normal"/>
        </w:rPr>
        <w:t xml:space="preserve">bere emazteari atsegin nola eman, eta bere baitan zatitua da.</w:t>
      </w:r>
      <w:br/>
      <w:r>
        <w:rPr>
          <w:rStyle w:val="Normal"/>
        </w:rPr>
        <w:t xml:space="preserve">Emazte ezkongabea eta birjina Jaunaren gauzez griñatzen dira,</w:t>
      </w:r>
      <w:br/>
      <w:r>
        <w:rPr>
          <w:rStyle w:val="Normal"/>
        </w:rPr>
        <w:t xml:space="preserve">eta hari gorputz eta arima emanak bizi dira.</w:t>
      </w:r>
      <w:br/>
      <w:r>
        <w:rPr>
          <w:rStyle w:val="Normal"/>
        </w:rPr>
        <w:t xml:space="preserve">Ezkondua, berriz, munduko gauzez griñatzen da,</w:t>
      </w:r>
      <w:br/>
      <w:r>
        <w:rPr>
          <w:rStyle w:val="Normal"/>
        </w:rPr>
        <w:t xml:space="preserve">bere senarrari atsegin nola eman.</w:t>
      </w:r>
      <w:br/>
      <w:r>
        <w:rPr>
          <w:rStyle w:val="Normal"/>
        </w:rPr>
        <w:t xml:space="preserve">Hau zuen onerako diot, ez zuek zepoan sartzeko.</w:t>
      </w:r>
      <w:br/>
      <w:r>
        <w:rPr>
          <w:rStyle w:val="Normal"/>
        </w:rPr>
        <w:t xml:space="preserve">Nahi nuke egokiena egin dezazuen,</w:t>
      </w:r>
      <w:br/>
      <w:r>
        <w:rPr>
          <w:rStyle w:val="Normal"/>
        </w:rPr>
        <w:t xml:space="preserve">osoki Jaunari atxikiak izan zaitezten.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Goretsia izan bedi Jauna, gure Jainkoa,</w:t>
      </w:r>
      <w:br/>
      <w:r>
        <w:rPr>
          <w:rStyle w:val="Normal"/>
        </w:rPr>
        <w:t xml:space="preserve">Ilunbetan daudenak goratik argitu ditu.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21-28.</w:t>
      </w:r>
      <w:br/>
      <w:r>
        <w:rPr>
          <w:rStyle w:val="Normal"/>
        </w:rPr>
        <w:t xml:space="preserve">Jesus eta dizipuluak Kafarnaumen sartu ziren.</w:t>
      </w:r>
      <w:br/>
      <w:r>
        <w:rPr>
          <w:rStyle w:val="Normal"/>
        </w:rPr>
        <w:t xml:space="preserve">Eta, larunbatean, zinagogarat joan eta irakasten hasi zen.</w:t>
      </w:r>
      <w:br/>
      <w:r>
        <w:rPr>
          <w:rStyle w:val="Normal"/>
        </w:rPr>
        <w:t xml:space="preserve">Haren irakaspenaz harriturik zagon jendea,</w:t>
      </w:r>
      <w:br/>
      <w:r>
        <w:rPr>
          <w:rStyle w:val="Normal"/>
        </w:rPr>
        <w:t xml:space="preserve">nagusitasunez irakasten baitzioten, eta ez lege-irakasleek bezala.</w:t>
      </w:r>
      <w:br/>
      <w:r>
        <w:rPr>
          <w:rStyle w:val="Normal"/>
        </w:rPr>
        <w:t xml:space="preserve">Bazen, hain xuxen, zinagoga hartan</w:t>
      </w:r>
      <w:br/>
      <w:r>
        <w:rPr>
          <w:rStyle w:val="Normal"/>
        </w:rPr>
        <w:t xml:space="preserve">izpiritu gaixto batek hartu gizon bat ; oihu egin zuen :</w:t>
      </w:r>
      <w:br/>
      <w:r>
        <w:rPr>
          <w:rStyle w:val="Normal"/>
        </w:rPr>
        <w:t xml:space="preserve">“ Zer behar duzu gutarik, Nazareteko Jesus ?</w:t>
      </w:r>
      <w:br/>
      <w:r>
        <w:rPr>
          <w:rStyle w:val="Normal"/>
        </w:rPr>
        <w:t xml:space="preserve">Gure galtzera etorria ote zira ?</w:t>
      </w:r>
      <w:br/>
      <w:r>
        <w:rPr>
          <w:rStyle w:val="Normal"/>
        </w:rPr>
        <w:t xml:space="preserve">Badakit nor ziren: Jainkoaren Saindua.”</w:t>
      </w:r>
      <w:br/>
      <w:r>
        <w:rPr>
          <w:rStyle w:val="Normal"/>
        </w:rPr>
        <w:t xml:space="preserve">Jesusek larderiatu zuen : “ Ixil hadi eta atera gizon horrenganik !”</w:t>
      </w:r>
      <w:br/>
      <w:r>
        <w:rPr>
          <w:rStyle w:val="Normal"/>
        </w:rPr>
        <w:t xml:space="preserve">Izpiritu gaixtoak inarrosi zuen gogorki,</w:t>
      </w:r>
      <w:br/>
      <w:r>
        <w:rPr>
          <w:rStyle w:val="Normal"/>
        </w:rPr>
        <w:t xml:space="preserve">eta orro handi bat eginez, harenganik atera zen.</w:t>
      </w:r>
      <w:br/>
      <w:r>
        <w:rPr>
          <w:rStyle w:val="Normal"/>
        </w:rPr>
        <w:t xml:space="preserve">Denak ikaraturik gelditu ziren, elkarri galdezka :</w:t>
      </w:r>
      <w:br/>
      <w:r>
        <w:rPr>
          <w:rStyle w:val="Normal"/>
        </w:rPr>
        <w:t xml:space="preserve">“ Zer dugu hau ? Irakaspen berria, nagusitasunez emana !</w:t>
      </w:r>
      <w:br/>
      <w:r>
        <w:rPr>
          <w:rStyle w:val="Normal"/>
        </w:rPr>
        <w:t xml:space="preserve">Izpiritu gaixtoeri ere manatzen diote, eta heiek obeditzen !”</w:t>
      </w:r>
      <w:br/>
      <w:r>
        <w:rPr>
          <w:rStyle w:val="Normal"/>
        </w:rPr>
        <w:t xml:space="preserve">Berehala Jesusen omena</w:t>
      </w:r>
      <w:br/>
      <w:r>
        <w:rPr>
          <w:rStyle w:val="Normal"/>
        </w:rPr>
        <w:t xml:space="preserve">Galilea aldeko bazter guzietarat zabaldu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2026-06-24T18:27:04+00:00</dcterms:created>
  <dcterms:modified xsi:type="dcterms:W3CDTF">2026-06-24T18:27:04+00:00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