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1-2. 6-8.</w:t>
      </w:r>
      <w:br/>
      <w:r>
        <w:rPr>
          <w:rStyle w:val="Normal"/>
        </w:rPr>
        <w:t xml:space="preserve">Moisek erran zion herriari :</w:t>
      </w:r>
      <w:br/>
      <w:r>
        <w:rPr>
          <w:rStyle w:val="Normal"/>
        </w:rPr>
        <w:t xml:space="preserve">“ Orai, Izrael, entzun irakasten dauzkitzutan</w:t>
      </w:r>
      <w:br/>
      <w:r>
        <w:rPr>
          <w:rStyle w:val="Normal"/>
        </w:rPr>
        <w:t xml:space="preserve">lege eta erabakiak, eta bete.</w:t>
      </w:r>
      <w:br/>
      <w:r>
        <w:rPr>
          <w:rStyle w:val="Normal"/>
        </w:rPr>
        <w:t xml:space="preserve">Horrela biziko zirezte, eta Jaunak, zuen arbasoen Jainkoak,</w:t>
      </w:r>
      <w:br/>
      <w:r>
        <w:rPr>
          <w:rStyle w:val="Normal"/>
        </w:rPr>
        <w:t xml:space="preserve">emanen dautzuen lurraldean sartuko zirezte eta haren jabe eginen.</w:t>
      </w:r>
      <w:br/>
      <w:r>
        <w:rPr>
          <w:rStyle w:val="Normal"/>
        </w:rPr>
        <w:t xml:space="preserve">Nik manatzen dautzuetanari ez deusik gainerat eman, ez eta ken,</w:t>
      </w:r>
      <w:br/>
      <w:r>
        <w:rPr>
          <w:rStyle w:val="Normal"/>
        </w:rPr>
        <w:t xml:space="preserve">bainan nik eman bezala bete</w:t>
      </w:r>
      <w:br/>
      <w:r>
        <w:rPr>
          <w:rStyle w:val="Normal"/>
        </w:rPr>
        <w:t xml:space="preserve">Jaunaren, zuen Jainkoaren manamenduak.</w:t>
      </w:r>
      <w:br/>
      <w:r>
        <w:rPr>
          <w:rStyle w:val="Normal"/>
        </w:rPr>
        <w:t xml:space="preserve">Begira, bai, eta bete :</w:t>
      </w:r>
      <w:br/>
      <w:r>
        <w:rPr>
          <w:rStyle w:val="Normal"/>
        </w:rPr>
        <w:t xml:space="preserve">horrek zuhur ta buruargi eginen zaituzte herri guzien aitzinean.</w:t>
      </w:r>
      <w:br/>
      <w:r>
        <w:rPr>
          <w:rStyle w:val="Normal"/>
        </w:rPr>
        <w:t xml:space="preserve">Lege horien berri izaitean, erranen dute :</w:t>
      </w:r>
      <w:br/>
      <w:r>
        <w:rPr>
          <w:rStyle w:val="Normal"/>
        </w:rPr>
        <w:t xml:space="preserve">“ Bai herri zuhur eta buruargia nazione handi hau.”</w:t>
      </w:r>
      <w:br/>
      <w:r>
        <w:rPr>
          <w:rStyle w:val="Normal"/>
        </w:rPr>
        <w:t xml:space="preserve">Alabainan, ba ote da nazione handirik</w:t>
      </w:r>
      <w:br/>
      <w:r>
        <w:rPr>
          <w:rStyle w:val="Normal"/>
        </w:rPr>
        <w:t xml:space="preserve">bere jainkoak hain hurbil dituenik,</w:t>
      </w:r>
      <w:br/>
      <w:r>
        <w:rPr>
          <w:rStyle w:val="Normal"/>
        </w:rPr>
        <w:t xml:space="preserve">guk Jauna, gure Jainkoa, hurbil dugun bezala</w:t>
      </w:r>
      <w:br/>
      <w:r>
        <w:rPr>
          <w:rStyle w:val="Normal"/>
        </w:rPr>
        <w:t xml:space="preserve">dei egiten diogun aldi bakotxean ?</w:t>
      </w:r>
      <w:br/>
      <w:r>
        <w:rPr>
          <w:rStyle w:val="Normal"/>
        </w:rPr>
        <w:t xml:space="preserve">Ba ote da nazione handirik, gaur nik adiarazten dautzuetan</w:t>
      </w:r>
      <w:br/>
      <w:r>
        <w:rPr>
          <w:rStyle w:val="Normal"/>
        </w:rPr>
        <w:t xml:space="preserve">irakaspen hau bezain lege eta erabaki zuzenak dituenik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Jauna,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dagona,</w:t>
      </w:r>
      <w:br/>
      <w:r>
        <w:rPr>
          <w:rStyle w:val="Normal"/>
        </w:rPr>
        <w:t xml:space="preserve">Tzarrentzat sorik ez duena,</w:t>
      </w:r>
      <w:br/>
      <w:r>
        <w:rPr>
          <w:rStyle w:val="Normal"/>
        </w:rPr>
        <w:t xml:space="preserve">Handi baitauka fededuna.</w:t>
      </w:r>
      <w:br/>
      <w:r>
        <w:rPr>
          <w:rStyle w:val="Normal"/>
        </w:rPr>
        <w:t xml:space="preserve">Hitz 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dena, joz gaixoa,</w:t>
      </w:r>
      <w:br/>
      <w:r>
        <w:rPr>
          <w:rStyle w:val="Normal"/>
        </w:rPr>
        <w:t xml:space="preserve">Sekulako xut, holakoa.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1, 17-18. 21-22. 27.</w:t>
      </w:r>
      <w:br/>
      <w:r>
        <w:rPr>
          <w:rStyle w:val="Normal"/>
        </w:rPr>
        <w:t xml:space="preserve">Haurride maiteak,</w:t>
      </w:r>
      <w:br/>
      <w:r>
        <w:rPr>
          <w:rStyle w:val="Normal"/>
        </w:rPr>
        <w:t xml:space="preserve">emaitza on, dohain bete guziak gain hartarik heldu dira,</w:t>
      </w:r>
      <w:br/>
      <w:r>
        <w:rPr>
          <w:rStyle w:val="Normal"/>
        </w:rPr>
        <w:t xml:space="preserve">Aitaganik, aldaketarik eta ilunaldirik ez duen argien Egileaganik.</w:t>
      </w:r>
      <w:br/>
      <w:r>
        <w:rPr>
          <w:rStyle w:val="Normal"/>
        </w:rPr>
        <w:t xml:space="preserve">Berak hala nahiz, bizia eman dauku egiaren hitzaz,</w:t>
      </w:r>
      <w:br/>
      <w:r>
        <w:rPr>
          <w:rStyle w:val="Normal"/>
        </w:rPr>
        <w:t xml:space="preserve">bere kreatura guzien artean lehen deituak izan gaitezen ;</w:t>
      </w:r>
      <w:br/>
      <w:r>
        <w:rPr>
          <w:rStyle w:val="Normal"/>
        </w:rPr>
        <w:t xml:space="preserve">Onar zazue umilki zuen baitan ereina den Jainkoaren hitza,</w:t>
      </w:r>
      <w:br/>
      <w:r>
        <w:rPr>
          <w:rStyle w:val="Normal"/>
        </w:rPr>
        <w:t xml:space="preserve">zuen salbatzeko ahala baitu.</w:t>
      </w:r>
      <w:br/>
      <w:r>
        <w:rPr>
          <w:rStyle w:val="Normal"/>
        </w:rPr>
        <w:t xml:space="preserve">Bete zazue Hitza, eta ez entzun bakarrik, zuen buruak enganatuz.</w:t>
      </w:r>
      <w:br/>
      <w:r>
        <w:rPr>
          <w:rStyle w:val="Normal"/>
        </w:rPr>
        <w:t xml:space="preserve">Jainko Aitaren aitzinean erlisione garbi eta itzalik gabea, hau da :</w:t>
      </w:r>
      <w:br/>
      <w:r>
        <w:rPr>
          <w:rStyle w:val="Normal"/>
        </w:rPr>
        <w:t xml:space="preserve">Umezurtz eta alargunen laguntzea beren nahigabean,</w:t>
      </w:r>
      <w:br/>
      <w:r>
        <w:rPr>
          <w:rStyle w:val="Normal"/>
        </w:rPr>
        <w:t xml:space="preserve">eta bere burua garbi begiratzea munduaren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 alleluia.</w:t>
      </w:r>
      <w:br/>
      <w:r>
        <w:rPr>
          <w:rStyle w:val="Normal"/>
        </w:rPr>
        <w:t xml:space="preserve">Jainkoak ez dio itxurari behatzen, gizonek bezala,</w:t>
      </w:r>
      <w:br/>
      <w:r>
        <w:rPr>
          <w:rStyle w:val="Normal"/>
        </w:rPr>
        <w:t xml:space="preserve">Bainan gogo-bihotzak xilatzen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1-8. 14-15. 21-23.</w:t>
      </w:r>
      <w:br/>
      <w:r>
        <w:rPr>
          <w:rStyle w:val="Normal"/>
        </w:rPr>
        <w:t xml:space="preserve">Farisauak eta Jerusalemetik etorri lege-irakasle batzu</w:t>
      </w:r>
      <w:br/>
      <w:r>
        <w:rPr>
          <w:rStyle w:val="Normal"/>
        </w:rPr>
        <w:t xml:space="preserve">Jesusen ondorat bildu ziren.</w:t>
      </w:r>
      <w:br/>
      <w:r>
        <w:rPr>
          <w:rStyle w:val="Normal"/>
        </w:rPr>
        <w:t xml:space="preserve">Ikusi zuten haren dizipuluetarik batzuk apairua egiten zutela</w:t>
      </w:r>
      <w:br/>
      <w:r>
        <w:rPr>
          <w:rStyle w:val="Normal"/>
        </w:rPr>
        <w:t xml:space="preserve">esku kutsatuekin, erran nahi baita garbikuntza egin gabe.</w:t>
      </w:r>
      <w:br/>
      <w:r>
        <w:rPr>
          <w:rStyle w:val="Normal"/>
        </w:rPr>
        <w:t xml:space="preserve">Alabainan, farisauek, Judu guziek bezala, ez dute jaten,</w:t>
      </w:r>
      <w:br/>
      <w:r>
        <w:rPr>
          <w:rStyle w:val="Normal"/>
        </w:rPr>
        <w:t xml:space="preserve">eskuak ongi garbitu gabe, zaharren ohidurari jarraikiz.</w:t>
      </w:r>
      <w:br/>
      <w:r>
        <w:rPr>
          <w:rStyle w:val="Normal"/>
        </w:rPr>
        <w:t xml:space="preserve">Eta plazatik etxeratzean ere, ez dute jaten garbikuntza egin gabe ;</w:t>
      </w:r>
      <w:br/>
      <w:r>
        <w:rPr>
          <w:rStyle w:val="Normal"/>
        </w:rPr>
        <w:t xml:space="preserve">eta beste gauza ainitzi atxikiak dira ohiduraz,</w:t>
      </w:r>
      <w:br/>
      <w:r>
        <w:rPr>
          <w:rStyle w:val="Normal"/>
        </w:rPr>
        <w:t xml:space="preserve">hala nola katilu, pitxer eta suilen garbiketak.</w:t>
      </w:r>
      <w:br/>
      <w:r>
        <w:rPr>
          <w:rStyle w:val="Normal"/>
        </w:rPr>
        <w:t xml:space="preserve">Orduan, farisauek eta lege-irakasleek Jesusi galdegin zioten :</w:t>
      </w:r>
      <w:br/>
      <w:r>
        <w:rPr>
          <w:rStyle w:val="Normal"/>
        </w:rPr>
        <w:t xml:space="preserve">“ Zergatik zure dizipuluek ez dute zaharren ohidura begiratzen ?</w:t>
      </w:r>
      <w:br/>
      <w:r>
        <w:rPr>
          <w:rStyle w:val="Normal"/>
        </w:rPr>
        <w:t xml:space="preserve">Nolaz jaten dute esku kutsatuekin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Itxurazaleak, zuek !</w:t>
      </w:r>
      <w:br/>
      <w:r>
        <w:rPr>
          <w:rStyle w:val="Normal"/>
        </w:rPr>
        <w:t xml:space="preserve">Ederki erran zuen Izai profetak zuetaz, hau izkiriatu zuenean :</w:t>
      </w:r>
      <w:br/>
      <w:r>
        <w:rPr>
          <w:rStyle w:val="Normal"/>
        </w:rPr>
        <w:t xml:space="preserve">Herri hunek ezpainez ohoratzen nau,</w:t>
      </w:r>
      <w:br/>
      <w:r>
        <w:rPr>
          <w:rStyle w:val="Normal"/>
        </w:rPr>
        <w:t xml:space="preserve">bainan nereganik urrun du bihotza.</w:t>
      </w:r>
      <w:br/>
      <w:r>
        <w:rPr>
          <w:rStyle w:val="Normal"/>
        </w:rPr>
        <w:t xml:space="preserve">Alferrik naute goresten ;</w:t>
      </w:r>
      <w:br/>
      <w:r>
        <w:rPr>
          <w:rStyle w:val="Normal"/>
        </w:rPr>
        <w:t xml:space="preserve">hauen irakaspenak giza manamendu hutsak dira.</w:t>
      </w:r>
      <w:br/>
      <w:r>
        <w:rPr>
          <w:rStyle w:val="Normal"/>
        </w:rPr>
        <w:t xml:space="preserve">Zuek, Jainkoaren manamendua bazterrerat utzi</w:t>
      </w:r>
      <w:br/>
      <w:r>
        <w:rPr>
          <w:rStyle w:val="Normal"/>
        </w:rPr>
        <w:t xml:space="preserve">eta giza ohidurari atxikiak zirezte.”</w:t>
      </w:r>
      <w:br/>
      <w:r>
        <w:rPr>
          <w:rStyle w:val="Normal"/>
        </w:rPr>
        <w:t xml:space="preserve">Jesusek jendeari berriz dei egin eta erran zion :</w:t>
      </w:r>
      <w:br/>
      <w:r>
        <w:rPr>
          <w:rStyle w:val="Normal"/>
        </w:rPr>
        <w:t xml:space="preserve">“ Entzun nezazue denek eta konpreni.</w:t>
      </w:r>
      <w:br/>
      <w:r>
        <w:rPr>
          <w:rStyle w:val="Normal"/>
        </w:rPr>
        <w:t xml:space="preserve">Ez da deus, kanpotik gizakiaren barnerat sartuz,</w:t>
      </w:r>
      <w:br/>
      <w:r>
        <w:rPr>
          <w:rStyle w:val="Normal"/>
        </w:rPr>
        <w:t xml:space="preserve">hura kutsa dezakeenik.</w:t>
      </w:r>
      <w:br/>
      <w:r>
        <w:rPr>
          <w:rStyle w:val="Normal"/>
        </w:rPr>
        <w:t xml:space="preserve">Barnetik ateratzen zaionak, horrek kutsatzen du gizakia.”</w:t>
      </w:r>
      <w:br/>
      <w:r>
        <w:rPr>
          <w:rStyle w:val="Normal"/>
        </w:rPr>
        <w:t xml:space="preserve">Jendearenganik urrun, dizipulueri erran zioten :</w:t>
      </w:r>
      <w:br/>
      <w:r>
        <w:rPr>
          <w:rStyle w:val="Normal"/>
        </w:rPr>
        <w:t xml:space="preserve">“ Barnetik ateratzen dira, gizakiaren bihotzetik,</w:t>
      </w:r>
      <w:br/>
      <w:r>
        <w:rPr>
          <w:rStyle w:val="Normal"/>
        </w:rPr>
        <w:t xml:space="preserve">gogoeta tzar, lizunkeria, ohointza, hilketa,</w:t>
      </w:r>
      <w:br/>
      <w:r>
        <w:rPr>
          <w:rStyle w:val="Normal"/>
        </w:rPr>
        <w:t xml:space="preserve">adulterio, dirugose, gaixtakeria, maltzurkeria, likiskeria,</w:t>
      </w:r>
      <w:br/>
      <w:r>
        <w:rPr>
          <w:rStyle w:val="Normal"/>
        </w:rPr>
        <w:t xml:space="preserve">bekaizkeria, laido, urgulu eta zorokeriak.</w:t>
      </w:r>
      <w:br/>
      <w:r>
        <w:rPr>
          <w:rStyle w:val="Normal"/>
        </w:rPr>
        <w:t xml:space="preserve">Tzarkeria horiek guziak barnetik ateratzen dira,</w:t>
      </w:r>
      <w:br/>
      <w:r>
        <w:rPr>
          <w:rStyle w:val="Normal"/>
        </w:rPr>
        <w:t xml:space="preserve">eta horiek dute kutsatzen gizakia.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2026-09-10T19:14:36+00:00</dcterms:created>
  <dcterms:modified xsi:type="dcterms:W3CDTF">2026-09-10T19:14:36+00:00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