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Annee B - Epiphanie du Seigneur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Izai profetaren liburutik 60, 1-6.</w:t>
      </w:r>
      <w:br/>
      <w:r>
        <w:rPr>
          <w:rStyle w:val="Normal"/>
        </w:rPr>
        <w:t xml:space="preserve">Xuti, distira, Jerusaleme, etorri baita zure argia,</w:t>
      </w:r>
      <w:br/>
      <w:r>
        <w:rPr>
          <w:rStyle w:val="Normal"/>
        </w:rPr>
        <w:t xml:space="preserve">eta zure gainean zabaldu Jaunaren aintza.</w:t>
      </w:r>
      <w:br/>
      <w:r>
        <w:rPr>
          <w:rStyle w:val="Normal"/>
        </w:rPr>
        <w:t xml:space="preserve">Beha: ilunbeak lurra estaltzen du,</w:t>
      </w:r>
      <w:br/>
      <w:r>
        <w:rPr>
          <w:rStyle w:val="Normal"/>
        </w:rPr>
        <w:t xml:space="preserve">bai eta gau beltzak herriak oro ;</w:t>
      </w:r>
      <w:br/>
      <w:r>
        <w:rPr>
          <w:rStyle w:val="Normal"/>
        </w:rPr>
        <w:t xml:space="preserve">zure gainean aldiz, altxatzen da Jauna</w:t>
      </w:r>
      <w:br/>
      <w:r>
        <w:rPr>
          <w:rStyle w:val="Normal"/>
        </w:rPr>
        <w:t xml:space="preserve">eta haren aintza zure gainean agertzen.</w:t>
      </w:r>
      <w:br/>
      <w:r>
        <w:rPr>
          <w:rStyle w:val="Normal"/>
        </w:rPr>
        <w:t xml:space="preserve">Zure argiari buruz etorriko dira herriak,</w:t>
      </w:r>
      <w:br/>
      <w:r>
        <w:rPr>
          <w:rStyle w:val="Normal"/>
        </w:rPr>
        <w:t xml:space="preserve">eta zure goiz-argi zirrintari buruz erregeak.</w:t>
      </w:r>
      <w:br/>
      <w:r>
        <w:rPr>
          <w:rStyle w:val="Normal"/>
        </w:rPr>
        <w:t xml:space="preserve">Altxa begiak inguruz inguru, eta beha :</w:t>
      </w:r>
      <w:br/>
      <w:r>
        <w:rPr>
          <w:rStyle w:val="Normal"/>
        </w:rPr>
        <w:t xml:space="preserve">Guziak biltzen dira, heldu zaizkitzu ;</w:t>
      </w:r>
      <w:br/>
      <w:r>
        <w:rPr>
          <w:rStyle w:val="Normal"/>
        </w:rPr>
        <w:t xml:space="preserve">zure semeak urrundik datortzi,</w:t>
      </w:r>
      <w:br/>
      <w:r>
        <w:rPr>
          <w:rStyle w:val="Normal"/>
        </w:rPr>
        <w:t xml:space="preserve">eta besoetan dakartzate zure alabak.</w:t>
      </w:r>
      <w:br/>
      <w:r>
        <w:rPr>
          <w:rStyle w:val="Normal"/>
        </w:rPr>
        <w:t xml:space="preserve">Orduan ikusiko duzu eta distiratsu izanen zira,</w:t>
      </w:r>
      <w:br/>
      <w:r>
        <w:rPr>
          <w:rStyle w:val="Normal"/>
        </w:rPr>
        <w:t xml:space="preserve">bihotza jauziko zaizu eta hantuko.</w:t>
      </w:r>
      <w:br/>
      <w:r>
        <w:rPr>
          <w:rStyle w:val="Normal"/>
        </w:rPr>
        <w:t xml:space="preserve">Zure ganat etorriko dira itsasoko ontasunak,</w:t>
      </w:r>
      <w:br/>
      <w:r>
        <w:rPr>
          <w:rStyle w:val="Normal"/>
        </w:rPr>
        <w:t xml:space="preserve">gizaldeen aberastasunak zuri ekarriko dauzkitzute.</w:t>
      </w:r>
      <w:br/>
      <w:r>
        <w:rPr>
          <w:rStyle w:val="Normal"/>
        </w:rPr>
        <w:t xml:space="preserve">Kamelu-taldeek estaliko zaituzte,</w:t>
      </w:r>
      <w:br/>
      <w:r>
        <w:rPr>
          <w:rStyle w:val="Normal"/>
        </w:rPr>
        <w:t xml:space="preserve">bai eta Madian eta Efako dromedarioek.</w:t>
      </w:r>
      <w:br/>
      <w:r>
        <w:rPr>
          <w:rStyle w:val="Normal"/>
        </w:rPr>
        <w:t xml:space="preserve">Zabako jendeak etorriko dira,</w:t>
      </w:r>
      <w:br/>
      <w:r>
        <w:rPr>
          <w:rStyle w:val="Normal"/>
        </w:rPr>
        <w:t xml:space="preserve">urrea eta intsentsua ekarriz,</w:t>
      </w:r>
      <w:br/>
      <w:r>
        <w:rPr>
          <w:rStyle w:val="Normal"/>
        </w:rPr>
        <w:t xml:space="preserve">eta Jaunaren laudorioak aipatuz.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71. Salmoa</w:t>
      </w:r>
      <w:br/>
      <w:r>
        <w:rPr>
          <w:rStyle w:val="Normal"/>
        </w:rPr>
        <w:t xml:space="preserve">Herri guziak belauniko</w:t>
      </w:r>
      <w:br/>
      <w:r>
        <w:rPr>
          <w:rStyle w:val="Normal"/>
        </w:rPr>
        <w:t xml:space="preserve">Zaizkizu, Jauna, etorriko.</w:t>
      </w:r>
      <w:br/>
      <w:r>
        <w:rPr>
          <w:rStyle w:val="Normal"/>
        </w:rPr>
        <w:t xml:space="preserve">Emozu, Jauna, zure argia erregeri,</w:t>
      </w:r>
      <w:br/>
      <w:r>
        <w:rPr>
          <w:rStyle w:val="Normal"/>
        </w:rPr>
        <w:t xml:space="preserve">Zuzen dabilan zu iduri ;</w:t>
      </w:r>
      <w:br/>
      <w:r>
        <w:rPr>
          <w:rStyle w:val="Normal"/>
        </w:rPr>
        <w:t xml:space="preserve">Zuzenki bezo mana zure den jendeari,</w:t>
      </w:r>
      <w:br/>
      <w:r>
        <w:rPr>
          <w:rStyle w:val="Normal"/>
        </w:rPr>
        <w:t xml:space="preserve">Zure xumentzat xuxen ari.</w:t>
      </w:r>
      <w:br/>
      <w:r>
        <w:rPr>
          <w:rStyle w:val="Normal"/>
        </w:rPr>
        <w:t xml:space="preserve">Haren urtetan zuzentasuna dena lore,</w:t>
      </w:r>
      <w:br/>
      <w:r>
        <w:rPr>
          <w:rStyle w:val="Normal"/>
        </w:rPr>
        <w:t xml:space="preserve">Lurra lur deno, denek bake.</w:t>
      </w:r>
      <w:br/>
      <w:r>
        <w:rPr>
          <w:rStyle w:val="Normal"/>
        </w:rPr>
        <w:t xml:space="preserve">Hak itsasotik itsasoraino denak bere,</w:t>
      </w:r>
      <w:br/>
      <w:r>
        <w:rPr>
          <w:rStyle w:val="Normal"/>
        </w:rPr>
        <w:t xml:space="preserve">Ibaiak eta lurrak ere.</w:t>
      </w:r>
      <w:br/>
      <w:r>
        <w:rPr>
          <w:rStyle w:val="Normal"/>
        </w:rPr>
        <w:t xml:space="preserve">Tarzizko eta urrungo jaunak ahuspeka,</w:t>
      </w:r>
      <w:br/>
      <w:r>
        <w:rPr>
          <w:rStyle w:val="Normal"/>
        </w:rPr>
        <w:t xml:space="preserve">Dena emaitza badabilzka.</w:t>
      </w:r>
      <w:br/>
      <w:r>
        <w:rPr>
          <w:rStyle w:val="Normal"/>
        </w:rPr>
        <w:t xml:space="preserve">Egonen zaizko lurreko jaunak belauniko :</w:t>
      </w:r>
      <w:br/>
      <w:r>
        <w:rPr>
          <w:rStyle w:val="Normal"/>
        </w:rPr>
        <w:t xml:space="preserve">Jende guziak haren peko.</w:t>
      </w:r>
      <w:br/>
      <w:r>
        <w:rPr>
          <w:rStyle w:val="Normal"/>
        </w:rPr>
        <w:t xml:space="preserve">Lagunduko du oihuz ari den behartsua</w:t>
      </w:r>
      <w:br/>
      <w:r>
        <w:rPr>
          <w:rStyle w:val="Normal"/>
        </w:rPr>
        <w:t xml:space="preserve">Eta guziek ukatua.</w:t>
      </w:r>
      <w:br/>
      <w:r>
        <w:rPr>
          <w:rStyle w:val="Normal"/>
        </w:rPr>
        <w:t xml:space="preserve">Dohakaberi luzatuko du maiz eskua.</w:t>
      </w:r>
      <w:br/>
      <w:r>
        <w:rPr>
          <w:rStyle w:val="Normal"/>
        </w:rPr>
        <w:t xml:space="preserve">Heien zain dago apaldua.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Efesako girixtinoeri 3, 2-3. 5-6.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badakikezue Jainkoak bere onginahian</w:t>
      </w:r>
      <w:br/>
      <w:r>
        <w:rPr>
          <w:rStyle w:val="Normal"/>
        </w:rPr>
        <w:t xml:space="preserve">zuen onerako eman dautan grazia :</w:t>
      </w:r>
      <w:br/>
      <w:r>
        <w:rPr>
          <w:rStyle w:val="Normal"/>
        </w:rPr>
        <w:t xml:space="preserve">goi-agerpenez jakinarazi daut Kristoren mixterioa.</w:t>
      </w:r>
      <w:br/>
      <w:r>
        <w:rPr>
          <w:rStyle w:val="Normal"/>
        </w:rPr>
        <w:t xml:space="preserve">Mixterio hori ez zioten lehengo gizaldieri jakinarazi ;</w:t>
      </w:r>
      <w:br/>
      <w:r>
        <w:rPr>
          <w:rStyle w:val="Normal"/>
        </w:rPr>
        <w:t xml:space="preserve">orai, ordea, Izpirituaren bidez,</w:t>
      </w:r>
      <w:br/>
      <w:r>
        <w:rPr>
          <w:rStyle w:val="Normal"/>
        </w:rPr>
        <w:t xml:space="preserve">bere apostolu saindueri eta profeteri agertu diote.</w:t>
      </w:r>
      <w:br/>
      <w:r>
        <w:rPr>
          <w:rStyle w:val="Normal"/>
        </w:rPr>
        <w:t xml:space="preserve">Mixterio hori da : Ebanjelioari esker</w:t>
      </w:r>
      <w:br/>
      <w:r>
        <w:rPr>
          <w:rStyle w:val="Normal"/>
        </w:rPr>
        <w:t xml:space="preserve">paganoak ondare berean kide direla,</w:t>
      </w:r>
      <w:br/>
      <w:r>
        <w:rPr>
          <w:rStyle w:val="Normal"/>
        </w:rPr>
        <w:t xml:space="preserve">gorputz beraren menbro, eta agintza berean barne,</w:t>
      </w:r>
      <w:br/>
      <w:r>
        <w:rPr>
          <w:rStyle w:val="Normal"/>
        </w:rPr>
        <w:t xml:space="preserve">Kristo Jesusen baitan.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Ikusi dugu haren izarra dirdir ari,</w:t>
      </w:r>
      <w:br/>
      <w:r>
        <w:rPr>
          <w:rStyle w:val="Normal"/>
        </w:rPr>
        <w:t xml:space="preserve">eta Jaunaren adoratzera gu etorri.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Matiuren liburutik 2, 1-12.</w:t>
      </w:r>
      <w:br/>
      <w:r>
        <w:rPr>
          <w:rStyle w:val="Normal"/>
        </w:rPr>
        <w:t xml:space="preserve">Jesus Judeako Betleemen sortu zelarik,</w:t>
      </w:r>
      <w:br/>
      <w:r>
        <w:rPr>
          <w:rStyle w:val="Normal"/>
        </w:rPr>
        <w:t xml:space="preserve">Herodes erregearen egunetan,</w:t>
      </w:r>
      <w:br/>
      <w:r>
        <w:rPr>
          <w:rStyle w:val="Normal"/>
        </w:rPr>
        <w:t xml:space="preserve">huna mago batzu etorri zirela</w:t>
      </w:r>
      <w:br/>
      <w:r>
        <w:rPr>
          <w:rStyle w:val="Normal"/>
        </w:rPr>
        <w:t xml:space="preserve">iguzkialdetik Jerusalemerat, galdeka :</w:t>
      </w:r>
      <w:br/>
      <w:r>
        <w:rPr>
          <w:rStyle w:val="Normal"/>
        </w:rPr>
        <w:t xml:space="preserve">“ Non da Juduen errege sortu berria ?</w:t>
      </w:r>
      <w:br/>
      <w:r>
        <w:rPr>
          <w:rStyle w:val="Normal"/>
        </w:rPr>
        <w:t xml:space="preserve">Haren izarra iguzkialdean ikusi dugu,</w:t>
      </w:r>
      <w:br/>
      <w:r>
        <w:rPr>
          <w:rStyle w:val="Normal"/>
        </w:rPr>
        <w:t xml:space="preserve">eta aitzinean ahuspekatzera heldu gitzaizkio.”</w:t>
      </w:r>
      <w:br/>
      <w:r>
        <w:rPr>
          <w:rStyle w:val="Normal"/>
        </w:rPr>
        <w:t xml:space="preserve">Hori entzutearekin, Herodes erregea durduzatu zen,</w:t>
      </w:r>
      <w:br/>
      <w:r>
        <w:rPr>
          <w:rStyle w:val="Normal"/>
        </w:rPr>
        <w:t xml:space="preserve">eta Jerusaleme guzia harekin.</w:t>
      </w:r>
      <w:br/>
      <w:r>
        <w:rPr>
          <w:rStyle w:val="Normal"/>
        </w:rPr>
        <w:t xml:space="preserve">Orduan, herrriko apezburu eta lege-irakasle guziak bildurik,</w:t>
      </w:r>
      <w:br/>
      <w:r>
        <w:rPr>
          <w:rStyle w:val="Normal"/>
        </w:rPr>
        <w:t xml:space="preserve">Mesias non sortzekoa zen galdegin zioten.</w:t>
      </w:r>
      <w:br/>
      <w:r>
        <w:rPr>
          <w:rStyle w:val="Normal"/>
        </w:rPr>
        <w:t xml:space="preserve">Heiek ihardetsi :</w:t>
      </w:r>
      <w:br/>
      <w:r>
        <w:rPr>
          <w:rStyle w:val="Normal"/>
        </w:rPr>
        <w:t xml:space="preserve">“ Judeako Betleemen, hau baita profetak izkiriatua :</w:t>
      </w:r>
      <w:br/>
      <w:r>
        <w:rPr>
          <w:rStyle w:val="Normal"/>
        </w:rPr>
        <w:t xml:space="preserve">Eta zu, Judako Betleem,</w:t>
      </w:r>
      <w:br/>
      <w:r>
        <w:rPr>
          <w:rStyle w:val="Normal"/>
        </w:rPr>
        <w:t xml:space="preserve">ez zira, ez, Judako hirietan ttipiena,</w:t>
      </w:r>
      <w:br/>
      <w:r>
        <w:rPr>
          <w:rStyle w:val="Normal"/>
        </w:rPr>
        <w:t xml:space="preserve">zure ganik aterako baita buruzagi bat,</w:t>
      </w:r>
      <w:br/>
      <w:r>
        <w:rPr>
          <w:rStyle w:val="Normal"/>
        </w:rPr>
        <w:t xml:space="preserve">Izrael nere herriaren artzain izanen dena.”</w:t>
      </w:r>
      <w:br/>
      <w:r>
        <w:rPr>
          <w:rStyle w:val="Normal"/>
        </w:rPr>
        <w:t xml:space="preserve">Orduan, Herodesek magoak ixilka deitu zituen</w:t>
      </w:r>
      <w:br/>
      <w:r>
        <w:rPr>
          <w:rStyle w:val="Normal"/>
        </w:rPr>
        <w:t xml:space="preserve">jakiteko izarra xuxen noiz agertu zitzaioten.</w:t>
      </w:r>
      <w:br/>
      <w:r>
        <w:rPr>
          <w:rStyle w:val="Normal"/>
        </w:rPr>
        <w:t xml:space="preserve">Gero, Betleemerat igorri zituen, erranez :</w:t>
      </w:r>
      <w:br/>
      <w:r>
        <w:rPr>
          <w:rStyle w:val="Normal"/>
        </w:rPr>
        <w:t xml:space="preserve">“ Zoazte eta galda xeheki haurraren berri,</w:t>
      </w:r>
      <w:br/>
      <w:r>
        <w:rPr>
          <w:rStyle w:val="Normal"/>
        </w:rPr>
        <w:t xml:space="preserve">eta, aurkituko duzuenean, jakinaraz zadazue,</w:t>
      </w:r>
      <w:br/>
      <w:r>
        <w:rPr>
          <w:rStyle w:val="Normal"/>
        </w:rPr>
        <w:t xml:space="preserve">ni ere aitzinean ahuspekatzera joan nakion.”</w:t>
      </w:r>
      <w:br/>
      <w:r>
        <w:rPr>
          <w:rStyle w:val="Normal"/>
        </w:rPr>
        <w:t xml:space="preserve">Erregea entzun-eta, abiatu ziren.</w:t>
      </w:r>
      <w:br/>
      <w:r>
        <w:rPr>
          <w:rStyle w:val="Normal"/>
        </w:rPr>
        <w:t xml:space="preserve">Eta huna iguzkialdean ikusi zuten izarra aitzinean zoakotela,</w:t>
      </w:r>
      <w:br/>
      <w:r>
        <w:rPr>
          <w:rStyle w:val="Normal"/>
        </w:rPr>
        <w:t xml:space="preserve">haurra zagon tokiaren gainean gelditu arte.</w:t>
      </w:r>
      <w:br/>
      <w:r>
        <w:rPr>
          <w:rStyle w:val="Normal"/>
        </w:rPr>
        <w:t xml:space="preserve">Izarra ikustean, bozkario handiz boztu ziren.</w:t>
      </w:r>
      <w:br/>
      <w:r>
        <w:rPr>
          <w:rStyle w:val="Normal"/>
        </w:rPr>
        <w:t xml:space="preserve">Etxean sarturik, ikusi zuten haurra, Maria bere amarekin,</w:t>
      </w:r>
      <w:br/>
      <w:r>
        <w:rPr>
          <w:rStyle w:val="Normal"/>
        </w:rPr>
        <w:t xml:space="preserve">eta ahuspez emanik, adoratu zuten.</w:t>
      </w:r>
      <w:br/>
      <w:r>
        <w:rPr>
          <w:rStyle w:val="Normal"/>
        </w:rPr>
        <w:t xml:space="preserve">Beren kutxak zabaldurik, emaitzak eskaini ziozkaten :</w:t>
      </w:r>
      <w:br/>
      <w:r>
        <w:rPr>
          <w:rStyle w:val="Normal"/>
        </w:rPr>
        <w:t xml:space="preserve">urrea, intsentsua eta mirra.</w:t>
      </w:r>
      <w:br/>
      <w:r>
        <w:rPr>
          <w:rStyle w:val="Normal"/>
        </w:rPr>
        <w:t xml:space="preserve">Eta Herodesen ganat ez itzultzeko ametsetan jakinik,</w:t>
      </w:r>
      <w:br/>
      <w:r>
        <w:rPr>
          <w:rStyle w:val="Normal"/>
        </w:rPr>
        <w:t xml:space="preserve">beste bide batetik itzuli ziren beren herrialderat.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2026-05-30T16:40:25+00:00</dcterms:created>
  <dcterms:modified xsi:type="dcterms:W3CDTF">2026-05-30T16:40:25+00:00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