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B - 1er dimanche de Carême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Etorki liburutik 9, 8-15.</w:t>
      </w:r>
      <w:br/>
      <w:r>
        <w:rPr>
          <w:rStyle w:val="Normal"/>
        </w:rPr>
        <w:t xml:space="preserve">Uholde ondoan,</w:t>
      </w:r>
      <w:br/>
      <w:r>
        <w:rPr>
          <w:rStyle w:val="Normal"/>
        </w:rPr>
        <w:t xml:space="preserve">Jainkoak erran zioten Noeri eta haren semeeri:</w:t>
      </w:r>
      <w:br/>
      <w:r>
        <w:rPr>
          <w:rStyle w:val="Normal"/>
        </w:rPr>
        <w:t xml:space="preserve">“ Huna: batasuna egiten dut nik zuekin eta zure ondokoekin,</w:t>
      </w:r>
      <w:br/>
      <w:r>
        <w:rPr>
          <w:rStyle w:val="Normal"/>
        </w:rPr>
        <w:t xml:space="preserve">eta zuekin ditutzuen bizidun guziekin,</w:t>
      </w:r>
      <w:br/>
      <w:r>
        <w:rPr>
          <w:rStyle w:val="Normal"/>
        </w:rPr>
        <w:t xml:space="preserve">hegazti, abere eta lurreko ihiziekin,</w:t>
      </w:r>
      <w:br/>
      <w:r>
        <w:rPr>
          <w:rStyle w:val="Normal"/>
        </w:rPr>
        <w:t xml:space="preserve">untzitik atera eta lurrean bizi diren guziekin.</w:t>
      </w:r>
      <w:br/>
      <w:r>
        <w:rPr>
          <w:rStyle w:val="Normal"/>
        </w:rPr>
        <w:t xml:space="preserve">Nere batasuna egiten dut zuekin:</w:t>
      </w:r>
      <w:br/>
      <w:r>
        <w:rPr>
          <w:rStyle w:val="Normal"/>
        </w:rPr>
        <w:t xml:space="preserve">ez duela uholdeak berriz bizidunik hondatuko,</w:t>
      </w:r>
      <w:br/>
      <w:r>
        <w:rPr>
          <w:rStyle w:val="Normal"/>
        </w:rPr>
        <w:t xml:space="preserve">eta ez dela gehiago lurra suntsituko duen uholderik izanen.</w:t>
      </w:r>
      <w:br/>
      <w:r>
        <w:rPr>
          <w:rStyle w:val="Normal"/>
        </w:rPr>
        <w:t xml:space="preserve">Jainkoak erran zuen ere:</w:t>
      </w:r>
      <w:br/>
      <w:r>
        <w:rPr>
          <w:rStyle w:val="Normal"/>
        </w:rPr>
        <w:t xml:space="preserve">“ Hau da nere eta zuen artean, eta zuekin diren bizidunen artean,</w:t>
      </w:r>
      <w:br/>
      <w:r>
        <w:rPr>
          <w:rStyle w:val="Normal"/>
        </w:rPr>
        <w:t xml:space="preserve">gizaldiz gizaldi nik egiten dutan batasunaren ezaugarria:</w:t>
      </w:r>
      <w:br/>
      <w:r>
        <w:rPr>
          <w:rStyle w:val="Normal"/>
        </w:rPr>
        <w:t xml:space="preserve">Nere ortzadarra ezartzen dut hedoietan,</w:t>
      </w:r>
      <w:br/>
      <w:r>
        <w:rPr>
          <w:rStyle w:val="Normal"/>
        </w:rPr>
        <w:t xml:space="preserve">eta hura izanen da lurrarekin egin dutan batasunaren ezaugarri.</w:t>
      </w:r>
      <w:br/>
      <w:r>
        <w:rPr>
          <w:rStyle w:val="Normal"/>
        </w:rPr>
        <w:t xml:space="preserve">Hedoiak lurraren gainean biltzen ditudanean,</w:t>
      </w:r>
      <w:br/>
      <w:r>
        <w:rPr>
          <w:rStyle w:val="Normal"/>
        </w:rPr>
        <w:t xml:space="preserve">ortzadarra agertuko da hedoietan,</w:t>
      </w:r>
      <w:br/>
      <w:r>
        <w:rPr>
          <w:rStyle w:val="Normal"/>
        </w:rPr>
        <w:t xml:space="preserve">eta orroituko naiz zuekin eta bizidun guziekin dutan batasunaz,</w:t>
      </w:r>
      <w:br/>
      <w:r>
        <w:rPr>
          <w:rStyle w:val="Normal"/>
        </w:rPr>
        <w:t xml:space="preserve">eta ez da izanen gehiago bizidunak suntsituko dituen uholderik.”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24. Salmoa</w:t>
      </w:r>
      <w:br/>
      <w:r>
        <w:rPr>
          <w:rStyle w:val="Normal"/>
        </w:rPr>
        <w:t xml:space="preserve">Bideak, Jauna, denak ditutzu</w:t>
      </w:r>
      <w:br/>
      <w:r>
        <w:rPr>
          <w:rStyle w:val="Normal"/>
        </w:rPr>
        <w:t xml:space="preserve">Egia eta urrikalmendu.</w:t>
      </w:r>
      <w:br/>
      <w:r>
        <w:rPr>
          <w:rStyle w:val="Normal"/>
        </w:rPr>
        <w:t xml:space="preserve">Zure bideak erakuts, Jauna, otoi, neri:</w:t>
      </w:r>
      <w:br/>
      <w:r>
        <w:rPr>
          <w:rStyle w:val="Normal"/>
        </w:rPr>
        <w:t xml:space="preserve">Emazu ere xendren berri.</w:t>
      </w:r>
      <w:br/>
      <w:r>
        <w:rPr>
          <w:rStyle w:val="Normal"/>
        </w:rPr>
        <w:t xml:space="preserve">Zure egia igor zadazu aintzindari,</w:t>
      </w:r>
      <w:br/>
      <w:r>
        <w:rPr>
          <w:rStyle w:val="Normal"/>
        </w:rPr>
        <w:t xml:space="preserve">Dena bainago beti zuri.</w:t>
      </w:r>
      <w:br/>
      <w:r>
        <w:rPr>
          <w:rStyle w:val="Normal"/>
        </w:rPr>
        <w:t xml:space="preserve">Zer amodio duzun guretzat orroit, Jauna,</w:t>
      </w:r>
      <w:br/>
      <w:r>
        <w:rPr>
          <w:rStyle w:val="Normal"/>
        </w:rPr>
        <w:t xml:space="preserve">Zer sekulako bihotz ona.</w:t>
      </w:r>
      <w:br/>
      <w:r>
        <w:rPr>
          <w:rStyle w:val="Normal"/>
        </w:rPr>
        <w:t xml:space="preserve">Ez gogoan har nere gazteko bekatuak,</w:t>
      </w:r>
      <w:br/>
      <w:r>
        <w:rPr>
          <w:rStyle w:val="Normal"/>
        </w:rPr>
        <w:t xml:space="preserve">Nere gaitz ezin ukatuak.</w:t>
      </w:r>
      <w:br/>
      <w:r>
        <w:rPr>
          <w:rStyle w:val="Normal"/>
        </w:rPr>
        <w:t xml:space="preserve">Ona da ona eta zuzena Jainko Jauna:</w:t>
      </w:r>
      <w:br/>
      <w:r>
        <w:rPr>
          <w:rStyle w:val="Normal"/>
        </w:rPr>
        <w:t xml:space="preserve">Harek xuxentzen makur dena.</w:t>
      </w:r>
      <w:br/>
      <w:r>
        <w:rPr>
          <w:rStyle w:val="Normal"/>
        </w:rPr>
        <w:t xml:space="preserve">Apalak ditu zuzen zuzenik joanarazten,</w:t>
      </w:r>
      <w:br/>
      <w:r>
        <w:rPr>
          <w:rStyle w:val="Normal"/>
        </w:rPr>
        <w:t xml:space="preserve">Beren bidean ibil diten.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Petriren lehen epixtolatik 3, 18-22.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Kristo bekatuengatik hil zen, behin betiko,</w:t>
      </w:r>
      <w:br/>
      <w:r>
        <w:rPr>
          <w:rStyle w:val="Normal"/>
        </w:rPr>
        <w:t xml:space="preserve">hobengabea hobendunengatik,</w:t>
      </w:r>
      <w:br/>
      <w:r>
        <w:rPr>
          <w:rStyle w:val="Normal"/>
        </w:rPr>
        <w:t xml:space="preserve">zuek Jainkoarenganat eremaiteko.</w:t>
      </w:r>
      <w:br/>
      <w:r>
        <w:rPr>
          <w:rStyle w:val="Normal"/>
        </w:rPr>
        <w:t xml:space="preserve">Bere gorputzean hil zuten, izpirituan bizirat itzuli zen.</w:t>
      </w:r>
      <w:br/>
      <w:r>
        <w:rPr>
          <w:rStyle w:val="Normal"/>
        </w:rPr>
        <w:t xml:space="preserve">Hola joan zen bere mezuaren hots egitera preso zaudeneri.</w:t>
      </w:r>
      <w:br/>
      <w:r>
        <w:rPr>
          <w:rStyle w:val="Normal"/>
        </w:rPr>
        <w:t xml:space="preserve">Horiek lehen sinesgogor izan ziren,</w:t>
      </w:r>
      <w:br/>
      <w:r>
        <w:rPr>
          <w:rStyle w:val="Normal"/>
        </w:rPr>
        <w:t xml:space="preserve">Jainkoak pazientzia luze zuen garaian,</w:t>
      </w:r>
      <w:br/>
      <w:r>
        <w:rPr>
          <w:rStyle w:val="Normal"/>
        </w:rPr>
        <w:t xml:space="preserve">Noek untzia egin zuenean.</w:t>
      </w:r>
      <w:br/>
      <w:r>
        <w:rPr>
          <w:rStyle w:val="Normal"/>
        </w:rPr>
        <w:t xml:space="preserve">Untzi hortan batzu bakarrik, zortzi lagun orotarat,</w:t>
      </w:r>
      <w:br/>
      <w:r>
        <w:rPr>
          <w:rStyle w:val="Normal"/>
        </w:rPr>
        <w:t xml:space="preserve">izan ziren urean barna salbatuak.</w:t>
      </w:r>
      <w:br/>
      <w:r>
        <w:rPr>
          <w:rStyle w:val="Normal"/>
        </w:rPr>
        <w:t xml:space="preserve">Delako ura, orai zuek salbatzen zaituzten bataioaren itxura zen.</w:t>
      </w:r>
      <w:br/>
      <w:r>
        <w:rPr>
          <w:rStyle w:val="Normal"/>
        </w:rPr>
        <w:t xml:space="preserve">Bataioa ez da gorputzeko zikinaren garbitzea,</w:t>
      </w:r>
      <w:br/>
      <w:r>
        <w:rPr>
          <w:rStyle w:val="Normal"/>
        </w:rPr>
        <w:t xml:space="preserve">bainan Jainkoari bere hitzaren emaitea kontzientzia garbi batekin,</w:t>
      </w:r>
      <w:br/>
      <w:r>
        <w:rPr>
          <w:rStyle w:val="Normal"/>
        </w:rPr>
        <w:t xml:space="preserve">Jesu Kristoren pizteari esker.</w:t>
      </w:r>
      <w:br/>
      <w:r>
        <w:rPr>
          <w:rStyle w:val="Normal"/>
        </w:rPr>
        <w:t xml:space="preserve">Hura, zerurat iganik, Jainkoaren eskuinean dago,</w:t>
      </w:r>
      <w:br/>
      <w:r>
        <w:rPr>
          <w:rStyle w:val="Normal"/>
        </w:rPr>
        <w:t xml:space="preserve">aingeru eta zeruko indar guziak baino gorago.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 guri mintza, argi gure bihotza !</w:t>
      </w:r>
      <w:br/>
      <w:r>
        <w:rPr>
          <w:rStyle w:val="Normal"/>
        </w:rPr>
        <w:t xml:space="preserve">Ez da ogiz bakarrik bizi gizona,</w:t>
      </w:r>
      <w:br/>
      <w:r>
        <w:rPr>
          <w:rStyle w:val="Normal"/>
        </w:rPr>
        <w:t xml:space="preserve">Bainan Jainkoaren ahotik jalitzen den hitz oroz.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Marken liburutik 1, 12-15.</w:t>
      </w:r>
      <w:br/>
      <w:r>
        <w:rPr>
          <w:rStyle w:val="Normal"/>
        </w:rPr>
        <w:t xml:space="preserve">Jesusek Joanesen bataioa hartua zuen.</w:t>
      </w:r>
      <w:br/>
      <w:r>
        <w:rPr>
          <w:rStyle w:val="Normal"/>
        </w:rPr>
        <w:t xml:space="preserve">Berehala, Izpirituak basamorturat joanarazi zuen.</w:t>
      </w:r>
      <w:br/>
      <w:r>
        <w:rPr>
          <w:rStyle w:val="Normal"/>
        </w:rPr>
        <w:t xml:space="preserve">Eta berrogoi egunez egon zen basamortuan,</w:t>
      </w:r>
      <w:br/>
      <w:r>
        <w:rPr>
          <w:rStyle w:val="Normal"/>
        </w:rPr>
        <w:t xml:space="preserve">Satanek tentatzen zuela.</w:t>
      </w:r>
      <w:br/>
      <w:r>
        <w:rPr>
          <w:rStyle w:val="Normal"/>
        </w:rPr>
        <w:t xml:space="preserve">Basabereen artean bizi zen, eta aingeruak zituen zerbitzari.</w:t>
      </w:r>
      <w:br/>
      <w:r>
        <w:rPr>
          <w:rStyle w:val="Normal"/>
        </w:rPr>
        <w:t xml:space="preserve">Joanes Bataiatzailea preso sartua izan zelarik,</w:t>
      </w:r>
      <w:br/>
      <w:r>
        <w:rPr>
          <w:rStyle w:val="Normal"/>
        </w:rPr>
        <w:t xml:space="preserve">Jesus Galilearat joan zen,</w:t>
      </w:r>
      <w:br/>
      <w:r>
        <w:rPr>
          <w:rStyle w:val="Normal"/>
        </w:rPr>
        <w:t xml:space="preserve">Jainkoaren Berri Ona hots egiten zuela, erranez:</w:t>
      </w:r>
      <w:br/>
      <w:r>
        <w:rPr>
          <w:rStyle w:val="Normal"/>
        </w:rPr>
        <w:t xml:space="preserve">“ Betea da denbora, eta hurbildua Jainkoaren erreinua.</w:t>
      </w:r>
      <w:br/>
      <w:r>
        <w:rPr>
          <w:rStyle w:val="Normal"/>
        </w:rPr>
        <w:t xml:space="preserve">Bihozberri zaitezte, eta sinets Berri Ona.”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2026-10-24T12:43:00+00:00</dcterms:created>
  <dcterms:modified xsi:type="dcterms:W3CDTF">2026-10-24T12:43:00+00:00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