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14,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gutarik nehor ez da beretzat bizi,</w:t>
      </w:r>
      <w:br/>
      <w:r>
        <w:rPr>
          <w:rStyle w:val="Normal"/>
        </w:rPr>
        <w:t xml:space="preserve">ez eta nehor ere beretzat hiltzen :</w:t>
      </w:r>
      <w:br/>
      <w:r>
        <w:rPr>
          <w:rStyle w:val="Normal"/>
        </w:rPr>
        <w:t xml:space="preserve">bizi bagira, Jaunarentzat gira bizi,</w:t>
      </w:r>
      <w:br/>
      <w:r>
        <w:rPr>
          <w:rStyle w:val="Normal"/>
        </w:rPr>
        <w:t xml:space="preserve">eta hiltzen bagira, Jaunarentzat gira hiltzen.</w:t>
      </w:r>
      <w:br/>
      <w:r>
        <w:rPr>
          <w:rStyle w:val="Normal"/>
        </w:rPr>
        <w:t xml:space="preserve">Beraz, bizirik ala hilik, Jaunarenak gira.</w:t>
      </w:r>
      <w:br/>
      <w:r>
        <w:rPr>
          <w:rStyle w:val="Normal"/>
        </w:rPr>
        <w:t xml:space="preserve">Alabainan, huntarako hil eta piztu da Kristo :</w:t>
      </w:r>
      <w:br/>
      <w:r>
        <w:rPr>
          <w:rStyle w:val="Normal"/>
        </w:rPr>
        <w:t xml:space="preserve">hilen eta bizien Jauna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Manamendu berri bat utzi dauku Jaunak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2026-10-24T17:02:13+00:00</dcterms:created>
  <dcterms:modified xsi:type="dcterms:W3CDTF">2026-10-24T17:02:13+00:00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