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 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zure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12, 1-2.</w:t>
      </w:r>
      <w:br/>
      <w:r>
        <w:rPr>
          <w:rStyle w:val="Normal"/>
        </w:rPr>
        <w:t xml:space="preserve">Haurrideak, otoizten zaituztet, Jainkoaren urrikalmenduarengatik,</w:t>
      </w:r>
      <w:br/>
      <w:r>
        <w:rPr>
          <w:rStyle w:val="Normal"/>
        </w:rPr>
        <w:t xml:space="preserve">zuen buruak eskain ditzazuen opari bizi,</w:t>
      </w:r>
      <w:br/>
      <w:r>
        <w:rPr>
          <w:rStyle w:val="Normal"/>
        </w:rPr>
        <w:t xml:space="preserve">saindu eta atsegingarri Jainkoarentzat :</w:t>
      </w:r>
      <w:br/>
      <w:r>
        <w:rPr>
          <w:rStyle w:val="Normal"/>
        </w:rPr>
        <w:t xml:space="preserve">hori da egiazko zuen adorazionea.</w:t>
      </w:r>
      <w:br/>
      <w:r>
        <w:rPr>
          <w:rStyle w:val="Normal"/>
        </w:rPr>
        <w:t xml:space="preserve">Ez zaitezte mundu hunen iduriko egin,</w:t>
      </w:r>
      <w:br/>
      <w:r>
        <w:rPr>
          <w:rStyle w:val="Normal"/>
        </w:rPr>
        <w:t xml:space="preserve">bainan alda zaitezte, zuen pentsa-moldeak berrituz :</w:t>
      </w:r>
      <w:br/>
      <w:r>
        <w:rPr>
          <w:rStyle w:val="Normal"/>
        </w:rPr>
        <w:t xml:space="preserve">Hola berexten ahalko duzue zer den Jainkoaren nahia,</w:t>
      </w:r>
      <w:br/>
      <w:r>
        <w:rPr>
          <w:rStyle w:val="Normal"/>
        </w:rPr>
        <w:t xml:space="preserve">zer den ona, atsegingarri zaiona eta on baino hobea.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Aitak gutan bihotz begiak argi bitza,</w:t>
      </w:r>
      <w:br/>
      <w:r>
        <w:rPr>
          <w:rStyle w:val="Normal"/>
        </w:rPr>
        <w:t xml:space="preserve">jakin dezagun norat doan deituak giren esperantza.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21-27.</w:t>
      </w:r>
      <w:br/>
      <w:r>
        <w:rPr>
          <w:rStyle w:val="Normal"/>
        </w:rPr>
        <w:t xml:space="preserve">Petrik Jesusi errana zion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Ordutik hasi zen Jesus bere dizipulueri agertzen,</w:t>
      </w:r>
      <w:br/>
      <w:r>
        <w:rPr>
          <w:rStyle w:val="Normal"/>
        </w:rPr>
        <w:t xml:space="preserve">Jerusalemerat joan behar zuela,</w:t>
      </w:r>
      <w:br/>
      <w:r>
        <w:rPr>
          <w:rStyle w:val="Normal"/>
        </w:rPr>
        <w:t xml:space="preserve">eta han ainitz sofritu zahar, apezburu eta lege-irakasleenganik,</w:t>
      </w:r>
      <w:br/>
      <w:r>
        <w:rPr>
          <w:rStyle w:val="Normal"/>
        </w:rPr>
        <w:t xml:space="preserve">hilen zutela eta hirugarren egunean piztuko zela.</w:t>
      </w:r>
      <w:br/>
      <w:r>
        <w:rPr>
          <w:rStyle w:val="Normal"/>
        </w:rPr>
        <w:t xml:space="preserve">Jesus berex harturik, Petri hasi zitzaion erasiaka :</w:t>
      </w:r>
      <w:br/>
      <w:r>
        <w:rPr>
          <w:rStyle w:val="Normal"/>
        </w:rPr>
        <w:t xml:space="preserve">“ Ez balinba, Jauna ! Ez zaitzu holakorik gertatuko.”</w:t>
      </w:r>
      <w:br/>
      <w:r>
        <w:rPr>
          <w:rStyle w:val="Normal"/>
        </w:rPr>
        <w:t xml:space="preserve">Bainan Jesusek, itzulirik, Petriri erran zion :</w:t>
      </w:r>
      <w:br/>
      <w:r>
        <w:rPr>
          <w:rStyle w:val="Normal"/>
        </w:rPr>
        <w:t xml:space="preserve">“ Ken nere aitzinetik, Satan ! Erorbide zira neretzat,</w:t>
      </w:r>
      <w:br/>
      <w:r>
        <w:rPr>
          <w:rStyle w:val="Normal"/>
        </w:rPr>
        <w:t xml:space="preserve">zure gogoetak ez baitira Jainkoarenak, bainan gizonenak.”</w:t>
      </w:r>
      <w:br/>
      <w:r>
        <w:rPr>
          <w:rStyle w:val="Normal"/>
        </w:rPr>
        <w:t xml:space="preserve">Orduan Jesusek bere dizipulueri erran zioten :</w:t>
      </w:r>
      <w:br/>
      <w:r>
        <w:rPr>
          <w:rStyle w:val="Normal"/>
        </w:rPr>
        <w:t xml:space="preserve">“Nere ondotik etorri nahi duenak uko egin bezo bere buruari,</w:t>
      </w:r>
      <w:br/>
      <w:r>
        <w:rPr>
          <w:rStyle w:val="Normal"/>
        </w:rPr>
        <w:t xml:space="preserve">har beza bere gurutzea, eta jarraik bekit.</w:t>
      </w:r>
      <w:br/>
      <w:r>
        <w:rPr>
          <w:rStyle w:val="Normal"/>
        </w:rPr>
        <w:t xml:space="preserve">Alabainan, bere bizia salbatu nahi duenak galduko du ;</w:t>
      </w:r>
      <w:br/>
      <w:r>
        <w:rPr>
          <w:rStyle w:val="Normal"/>
        </w:rPr>
        <w:t xml:space="preserve">bere bizia neregatik galduko duenak, aldiz, aurkituko du.</w:t>
      </w:r>
      <w:br/>
      <w:r>
        <w:rPr>
          <w:rStyle w:val="Normal"/>
        </w:rPr>
        <w:t xml:space="preserve">Zertako du gizakiak mundu guziaren irabaztea,</w:t>
      </w:r>
      <w:br/>
      <w:r>
        <w:rPr>
          <w:rStyle w:val="Normal"/>
        </w:rPr>
        <w:t xml:space="preserve">bere bizia galtzen badu ?</w:t>
      </w:r>
      <w:br/>
      <w:r>
        <w:rPr>
          <w:rStyle w:val="Normal"/>
        </w:rPr>
        <w:t xml:space="preserve">Eta zer eman dezake bere biziaren ordain ?</w:t>
      </w:r>
      <w:br/>
      <w:r>
        <w:rPr>
          <w:rStyle w:val="Normal"/>
        </w:rPr>
        <w:t xml:space="preserve">Zeren, Gizonaren Semea etorriko da bere aingeruekin</w:t>
      </w:r>
      <w:br/>
      <w:r>
        <w:rPr>
          <w:rStyle w:val="Normal"/>
        </w:rPr>
        <w:t xml:space="preserve">bere Aitaren aintzan ;</w:t>
      </w:r>
      <w:br/>
      <w:r>
        <w:rPr>
          <w:rStyle w:val="Normal"/>
        </w:rPr>
        <w:t xml:space="preserve">eta orduan, bakotxari bere obren arabera ordainduko dio.”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2026-08-24T02:11:44+00:00</dcterms:created>
  <dcterms:modified xsi:type="dcterms:W3CDTF">2026-08-24T02:11:44+00:00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