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36-41.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Jakin beza segurki Izrael herri osoak :</w:t>
      </w:r>
      <w:br/>
      <w:r>
        <w:rPr>
          <w:rStyle w:val="Normal"/>
        </w:rPr>
        <w:t xml:space="preserve">zuek gurutzefikatu duzuen Jesus hura,</w:t>
      </w:r>
      <w:br/>
      <w:r>
        <w:rPr>
          <w:rStyle w:val="Normal"/>
        </w:rPr>
        <w:t xml:space="preserve">Jainkoak Jaun eta Kristo egin du.”</w:t>
      </w:r>
      <w:br/>
      <w:r>
        <w:rPr>
          <w:rStyle w:val="Normal"/>
        </w:rPr>
        <w:t xml:space="preserve">Hitz hauek bihotza hunkitu zioten entzuleeri,</w:t>
      </w:r>
      <w:br/>
      <w:r>
        <w:rPr>
          <w:rStyle w:val="Normal"/>
        </w:rPr>
        <w:t xml:space="preserve">eta Petriri eta beste apostolueri erran zioten :</w:t>
      </w:r>
      <w:br/>
      <w:r>
        <w:rPr>
          <w:rStyle w:val="Normal"/>
        </w:rPr>
        <w:t xml:space="preserve">“ Anaiak, zer egin behar dugu ? ”</w:t>
      </w:r>
      <w:br/>
      <w:r>
        <w:rPr>
          <w:rStyle w:val="Normal"/>
        </w:rPr>
        <w:t xml:space="preserve">Petrik ihardetsi zioten :</w:t>
      </w:r>
      <w:br/>
      <w:r>
        <w:rPr>
          <w:rStyle w:val="Normal"/>
        </w:rPr>
        <w:t xml:space="preserve">“ Bihozberri zaitezte,</w:t>
      </w:r>
      <w:br/>
      <w:r>
        <w:rPr>
          <w:rStyle w:val="Normal"/>
        </w:rPr>
        <w:t xml:space="preserve">eta zuetarik bakotxa bataiatua izan bedi Jesu Kristoren izenean,</w:t>
      </w:r>
      <w:br/>
      <w:r>
        <w:rPr>
          <w:rStyle w:val="Normal"/>
        </w:rPr>
        <w:t xml:space="preserve">bekatuak barka dakizkizuen,</w:t>
      </w:r>
      <w:br/>
      <w:r>
        <w:rPr>
          <w:rStyle w:val="Normal"/>
        </w:rPr>
        <w:t xml:space="preserve">eta Izpiritu Saindua ukanen duzue dohain.</w:t>
      </w:r>
      <w:br/>
      <w:r>
        <w:rPr>
          <w:rStyle w:val="Normal"/>
        </w:rPr>
        <w:t xml:space="preserve">Alabainan, zuentzat da agintza, eta zuen haurrentzat,</w:t>
      </w:r>
      <w:br/>
      <w:r>
        <w:rPr>
          <w:rStyle w:val="Normal"/>
        </w:rPr>
        <w:t xml:space="preserve">bai eta urrun diren guzientzat,</w:t>
      </w:r>
      <w:br/>
      <w:r>
        <w:rPr>
          <w:rStyle w:val="Normal"/>
        </w:rPr>
        <w:t xml:space="preserve">eta Jaunak, gure Jainkoak deituko dituen guzientzat.”</w:t>
      </w:r>
      <w:br/>
      <w:r>
        <w:rPr>
          <w:rStyle w:val="Normal"/>
        </w:rPr>
        <w:t xml:space="preserve">Beste hitz ainitzen bidez lekukotasun emaiten zuen Petrik,</w:t>
      </w:r>
      <w:br/>
      <w:r>
        <w:rPr>
          <w:rStyle w:val="Normal"/>
        </w:rPr>
        <w:t xml:space="preserve">eta sustatzen zituen, erranez :</w:t>
      </w:r>
      <w:br/>
      <w:r>
        <w:rPr>
          <w:rStyle w:val="Normal"/>
        </w:rPr>
        <w:t xml:space="preserve">“ Gizaldi galdu huntarik salba zaitezte.”</w:t>
      </w:r>
      <w:br/>
      <w:r>
        <w:rPr>
          <w:rStyle w:val="Normal"/>
        </w:rPr>
        <w:t xml:space="preserve">Orduan, Petriren hitza onartu zutenak bataiatuak izan ziren,</w:t>
      </w:r>
      <w:br/>
      <w:r>
        <w:rPr>
          <w:rStyle w:val="Normal"/>
        </w:rPr>
        <w:t xml:space="preserve">eta egun hartan, hiru mila lagun inguru dizipuluetarat bildu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banoa,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et-egun.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20-25.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ongia egin ondoan, nekeak jasaiten badituzue,</w:t>
      </w:r>
      <w:br/>
      <w:r>
        <w:rPr>
          <w:rStyle w:val="Normal"/>
        </w:rPr>
        <w:t xml:space="preserve">hori gauza ederra da Jainkoaren begietan.</w:t>
      </w:r>
      <w:br/>
      <w:r>
        <w:rPr>
          <w:rStyle w:val="Normal"/>
        </w:rPr>
        <w:t xml:space="preserve">Hortarat deituak izan zirezte,</w:t>
      </w:r>
      <w:br/>
      <w:r>
        <w:rPr>
          <w:rStyle w:val="Normal"/>
        </w:rPr>
        <w:t xml:space="preserve">Kristok berak pairatu izan baitu zuengatik,</w:t>
      </w:r>
      <w:br/>
      <w:r>
        <w:rPr>
          <w:rStyle w:val="Normal"/>
        </w:rPr>
        <w:t xml:space="preserve">zueri etsenplua utziz, haren urratseri jarraik zaitezten.</w:t>
      </w:r>
      <w:br/>
      <w:r>
        <w:rPr>
          <w:rStyle w:val="Normal"/>
        </w:rPr>
        <w:t xml:space="preserve">Ez du harek bekaturik egin,</w:t>
      </w:r>
      <w:br/>
      <w:r>
        <w:rPr>
          <w:rStyle w:val="Normal"/>
        </w:rPr>
        <w:t xml:space="preserve">ez da haren ahoan maltzurkeriarik izan ;</w:t>
      </w:r>
      <w:br/>
      <w:r>
        <w:rPr>
          <w:rStyle w:val="Normal"/>
        </w:rPr>
        <w:t xml:space="preserve">laidoztatzen zutenean, ez zuen laidoztatzen ordainez,</w:t>
      </w:r>
      <w:br/>
      <w:r>
        <w:rPr>
          <w:rStyle w:val="Normal"/>
        </w:rPr>
        <w:t xml:space="preserve">sofriarazten ziotenean, ez zuen mehatxurik egiten,</w:t>
      </w:r>
      <w:br/>
      <w:r>
        <w:rPr>
          <w:rStyle w:val="Normal"/>
        </w:rPr>
        <w:t xml:space="preserve">bainan zuzen jujatzen duenaren eskuetan uzten zuen bere burua.</w:t>
      </w:r>
      <w:br/>
      <w:r>
        <w:rPr>
          <w:rStyle w:val="Normal"/>
        </w:rPr>
        <w:t xml:space="preserve">Bere gorputzean, gure bekatuak ekarri ditu</w:t>
      </w:r>
      <w:br/>
      <w:r>
        <w:rPr>
          <w:rStyle w:val="Normal"/>
        </w:rPr>
        <w:t xml:space="preserve">gurutzeko zuraren gainean,</w:t>
      </w:r>
      <w:br/>
      <w:r>
        <w:rPr>
          <w:rStyle w:val="Normal"/>
        </w:rPr>
        <w:t xml:space="preserve">gu, bekaturako hilik, zuzentasunaren arabera bizi gaitezen :</w:t>
      </w:r>
      <w:br/>
      <w:r>
        <w:rPr>
          <w:rStyle w:val="Normal"/>
        </w:rPr>
        <w:t xml:space="preserve">Haren zauriek sendatu zaituztete.</w:t>
      </w:r>
      <w:br/>
      <w:r>
        <w:rPr>
          <w:rStyle w:val="Normal"/>
        </w:rPr>
        <w:t xml:space="preserve">Galdurik zinabiltzaten, ardiak bezala;</w:t>
      </w:r>
      <w:br/>
      <w:r>
        <w:rPr>
          <w:rStyle w:val="Normal"/>
        </w:rPr>
        <w:t xml:space="preserve">bainan orai zuen artzain eta zaintzailearen ganat itzuli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ditu,</w:t>
      </w:r>
      <w:br/>
      <w:r>
        <w:rPr>
          <w:rStyle w:val="Normal"/>
        </w:rPr>
        <w:t xml:space="preserve">eta ardiek ezaguten dute : heientzat eman du bere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1-10.</w:t>
      </w:r>
      <w:br/>
      <w:r>
        <w:rPr>
          <w:rStyle w:val="Normal"/>
        </w:rPr>
        <w:t xml:space="preserve">Egun hartan, Jesusek erran zuen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Arditegian atetik sartzen ez dena, bainan beste nonbaitetik iganez,</w:t>
      </w:r>
      <w:br/>
      <w:r>
        <w:rPr>
          <w:rStyle w:val="Normal"/>
        </w:rPr>
        <w:t xml:space="preserve">hura ohoina da eta lapurra.</w:t>
      </w:r>
      <w:br/>
      <w:r>
        <w:rPr>
          <w:rStyle w:val="Normal"/>
        </w:rPr>
        <w:t xml:space="preserve">Atetik sartzen dena, hura da ardien artzaina.</w:t>
      </w:r>
      <w:br/>
      <w:r>
        <w:rPr>
          <w:rStyle w:val="Normal"/>
        </w:rPr>
        <w:t xml:space="preserve">Hari atezainak idekitzen dio</w:t>
      </w:r>
      <w:br/>
      <w:r>
        <w:rPr>
          <w:rStyle w:val="Normal"/>
        </w:rPr>
        <w:t xml:space="preserve">eta ardiek entzuten dute haren mintzoa.</w:t>
      </w:r>
      <w:br/>
      <w:r>
        <w:rPr>
          <w:rStyle w:val="Normal"/>
        </w:rPr>
        <w:t xml:space="preserve">Bere ardiak, bakotxa bere izenez, deitzen ditu,</w:t>
      </w:r>
      <w:br/>
      <w:r>
        <w:rPr>
          <w:rStyle w:val="Normal"/>
        </w:rPr>
        <w:t xml:space="preserve">eta kanporat eremaiten.</w:t>
      </w:r>
      <w:br/>
      <w:r>
        <w:rPr>
          <w:rStyle w:val="Normal"/>
        </w:rPr>
        <w:t xml:space="preserve">Bere ardi guziak atera dituenenan, aitzinean joaiten zaiote,</w:t>
      </w:r>
      <w:br/>
      <w:r>
        <w:rPr>
          <w:rStyle w:val="Normal"/>
        </w:rPr>
        <w:t xml:space="preserve">eta ardiak jarraikitzen zaizkio, haren mintzoa ezagutzen baitute.</w:t>
      </w:r>
      <w:br/>
      <w:r>
        <w:rPr>
          <w:rStyle w:val="Normal"/>
        </w:rPr>
        <w:t xml:space="preserve">Arrotz bati, aldiz, ez zaizkio jarraikiko, ihes eginen diote,</w:t>
      </w:r>
      <w:br/>
      <w:r>
        <w:rPr>
          <w:rStyle w:val="Normal"/>
        </w:rPr>
        <w:t xml:space="preserve">arrotzen mintzoa ez baitute ezagutzen.”</w:t>
      </w:r>
      <w:br/>
      <w:r>
        <w:rPr>
          <w:rStyle w:val="Normal"/>
        </w:rPr>
        <w:t xml:space="preserve">Parabola hori atera zioten Jesusek,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Jesusek, beraz, erran zioten :</w:t>
      </w:r>
      <w:br/>
      <w:r>
        <w:rPr>
          <w:rStyle w:val="Normal"/>
        </w:rPr>
        <w:t xml:space="preserve">“ Egiaz, egiaz diozuet : ni naiz ardien atea.</w:t>
      </w:r>
      <w:br/>
      <w:r>
        <w:rPr>
          <w:rStyle w:val="Normal"/>
        </w:rPr>
        <w:t xml:space="preserve">Ni baino lehen etorri direnak oro, ohoinak eta lapurrak dira ;</w:t>
      </w:r>
      <w:br/>
      <w:r>
        <w:rPr>
          <w:rStyle w:val="Normal"/>
        </w:rPr>
        <w:t xml:space="preserve">bainan ardiek ez dituzte entzun.</w:t>
      </w:r>
      <w:br/>
      <w:r>
        <w:rPr>
          <w:rStyle w:val="Normal"/>
        </w:rPr>
        <w:t xml:space="preserve">Ni naiz atea.</w:t>
      </w:r>
      <w:br/>
      <w:r>
        <w:rPr>
          <w:rStyle w:val="Normal"/>
        </w:rPr>
        <w:t xml:space="preserve">Nitarik sartzen dena, salbatuko da ;</w:t>
      </w:r>
      <w:br/>
      <w:r>
        <w:rPr>
          <w:rStyle w:val="Normal"/>
        </w:rPr>
        <w:t xml:space="preserve">sartzen eta ateratzen ahalko da eta aurkituko du alapide.</w:t>
      </w:r>
      <w:br/>
      <w:r>
        <w:rPr>
          <w:rStyle w:val="Normal"/>
        </w:rPr>
        <w:t xml:space="preserve">Ohoina ez da heldu ebasteko, hiltzeko eta suntsitzeko baizik.</w:t>
      </w:r>
      <w:br/>
      <w:r>
        <w:rPr>
          <w:rStyle w:val="Normal"/>
        </w:rPr>
        <w:t xml:space="preserve">Ni, aldiz, etorri naiz bizia izan dezaten, eta gaindika izan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2026-10-24T03:01:24+00:00</dcterms:created>
  <dcterms:modified xsi:type="dcterms:W3CDTF">2026-10-24T03:01:24+00:00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